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F16A" w14:textId="6770A4EA" w:rsidR="00643E02" w:rsidRPr="00D80A66" w:rsidRDefault="009E4C90" w:rsidP="00643E02">
      <w:pPr>
        <w:pStyle w:val="Overskriftpb"/>
        <w:spacing w:after="0"/>
        <w:rPr>
          <w:rFonts w:ascii="Times New Roman" w:hAnsi="Times New Roman" w:cs="Times New Roman"/>
          <w:sz w:val="22"/>
          <w:lang w:val="en-US"/>
        </w:rPr>
      </w:pPr>
      <w:r w:rsidRPr="00D80A66">
        <w:rPr>
          <w:rFonts w:ascii="Times New Roman" w:hAnsi="Times New Roman" w:cs="Times New Roman"/>
          <w:sz w:val="22"/>
          <w:lang w:val="en-US"/>
        </w:rPr>
        <w:t>Studieplan</w:t>
      </w:r>
      <w:r w:rsidR="00643E02" w:rsidRPr="00D80A66">
        <w:rPr>
          <w:rFonts w:ascii="Times New Roman" w:hAnsi="Times New Roman" w:cs="Times New Roman"/>
          <w:sz w:val="22"/>
          <w:lang w:val="en-US"/>
        </w:rPr>
        <w:t xml:space="preserve">: </w:t>
      </w:r>
      <w:sdt>
        <w:sdtPr>
          <w:rPr>
            <w:rFonts w:ascii="Times New Roman" w:hAnsi="Times New Roman" w:cs="Times New Roman"/>
            <w:sz w:val="22"/>
            <w:lang w:val="en-US"/>
          </w:rPr>
          <w:id w:val="-286745555"/>
          <w:placeholder>
            <w:docPart w:val="07C8149923054EA6893B155DFA6C61DA"/>
          </w:placeholder>
          <w:dropDownList>
            <w:listItem w:displayText="Markedsføringsøkonom// Marketing Management" w:value="Markedsføringsøkonom// Marketing Management"/>
            <w:listItem w:displayText="Entreprenørskab og Design " w:value="Entreprenørskab og Design "/>
            <w:listItem w:displayText="Finansøkonom// Financial Management" w:value="Finansøkonom// Financial Management"/>
            <w:listItem w:displayText="Financial controller" w:value="Financial controller"/>
            <w:listItem w:displayText="Multimedie Designer// Multimedia Design and Communication" w:value="Multimedie Designer// Multimedia Design and Communication"/>
            <w:listItem w:displayText="Produktionsteknolog" w:value="Produktionsteknolog"/>
            <w:listItem w:displayText="PBA i international handel og markedsføring// BA of International Sales and Marketing Managementent" w:value="PBA i international handel og markedsføring// BA of International Sales and Marketing Managementent"/>
            <w:listItem w:displayText="PB E-handel" w:value="PB E-handel"/>
            <w:listItem w:displayText="PB i web design// Bachelor Web Development" w:value="PB i web design// Bachelor Web Development"/>
            <w:listItem w:displayText="IT-arkitektur" w:value="IT-arkitektur"/>
            <w:listItem w:displayText="Finansbachelor" w:value="Finansbachelor"/>
            <w:listItem w:displayText="Industriel 3D-print" w:value="Industriel 3D-print"/>
            <w:listItem w:displayText="Efter- og videreuddannelser" w:value="Efter- og videreuddannelser"/>
          </w:dropDownList>
        </w:sdtPr>
        <w:sdtContent>
          <w:r w:rsidR="0004134B" w:rsidRPr="00D80A66">
            <w:rPr>
              <w:rFonts w:ascii="Times New Roman" w:hAnsi="Times New Roman" w:cs="Times New Roman"/>
              <w:sz w:val="22"/>
              <w:lang w:val="en-US"/>
            </w:rPr>
            <w:t>PB i web design// Bachelor Web Development</w:t>
          </w:r>
        </w:sdtContent>
      </w:sdt>
    </w:p>
    <w:tbl>
      <w:tblPr>
        <w:tblStyle w:val="Tabel-Gitter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4395"/>
      </w:tblGrid>
      <w:tr w:rsidR="00D81625" w:rsidRPr="00524AD0" w14:paraId="2824D53B" w14:textId="77777777" w:rsidTr="00D81625">
        <w:tc>
          <w:tcPr>
            <w:tcW w:w="5098" w:type="dxa"/>
          </w:tcPr>
          <w:p w14:paraId="7E2C3556" w14:textId="7F88C07F" w:rsidR="0039595A" w:rsidRPr="00524AD0" w:rsidRDefault="0039595A" w:rsidP="0039595A">
            <w:pPr>
              <w:pStyle w:val="ATabeloverskrif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4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Fag</w:t>
            </w:r>
          </w:p>
          <w:p w14:paraId="01072F8A" w14:textId="14950382" w:rsidR="00D81625" w:rsidRPr="00524AD0" w:rsidRDefault="00DC3982" w:rsidP="0039595A">
            <w:pPr>
              <w:pStyle w:val="Overskriftpb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Style w:val="Typografi2"/>
                <w:rFonts w:ascii="Times New Roman" w:hAnsi="Times New Roman" w:cs="Times New Roman"/>
                <w:sz w:val="22"/>
              </w:rPr>
              <w:t>JavaScript</w:t>
            </w:r>
          </w:p>
        </w:tc>
        <w:tc>
          <w:tcPr>
            <w:tcW w:w="4395" w:type="dxa"/>
          </w:tcPr>
          <w:p w14:paraId="0BB76806" w14:textId="0B5D801A" w:rsidR="000A4DA3" w:rsidRPr="00524AD0" w:rsidRDefault="00D81625" w:rsidP="00D81625">
            <w:pPr>
              <w:pStyle w:val="Overskriftpb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Revisionsdato:</w:t>
            </w:r>
          </w:p>
          <w:p w14:paraId="161E6C13" w14:textId="762867C5" w:rsidR="00D81625" w:rsidRPr="00524AD0" w:rsidRDefault="00000000" w:rsidP="00D81625">
            <w:pPr>
              <w:pStyle w:val="Overskriftpb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Style w:val="Typografi2"/>
                  <w:rFonts w:ascii="Times New Roman" w:hAnsi="Times New Roman" w:cs="Times New Roman"/>
                  <w:sz w:val="22"/>
                </w:rPr>
                <w:id w:val="-1395813904"/>
                <w:placeholder>
                  <w:docPart w:val="8BD07C537D7247B1AA595A15EDA12DC1"/>
                </w:placeholder>
                <w:date w:fullDate="2026-06-27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>
                <w:rPr>
                  <w:rStyle w:val="Standardskrifttypeiafsnit"/>
                  <w:b/>
                </w:rPr>
              </w:sdtEndPr>
              <w:sdtContent>
                <w:r w:rsidR="00852CB3">
                  <w:rPr>
                    <w:rStyle w:val="Typografi2"/>
                    <w:rFonts w:ascii="Times New Roman" w:hAnsi="Times New Roman" w:cs="Times New Roman"/>
                    <w:sz w:val="22"/>
                  </w:rPr>
                  <w:t>27-06-2026</w:t>
                </w:r>
              </w:sdtContent>
            </w:sdt>
          </w:p>
        </w:tc>
      </w:tr>
      <w:tr w:rsidR="00643E02" w:rsidRPr="00524AD0" w14:paraId="0503A846" w14:textId="77777777" w:rsidTr="00D81625">
        <w:tc>
          <w:tcPr>
            <w:tcW w:w="5098" w:type="dxa"/>
          </w:tcPr>
          <w:p w14:paraId="2814FCBC" w14:textId="6A92E241" w:rsidR="00643E02" w:rsidRPr="00524AD0" w:rsidRDefault="00643E02" w:rsidP="0096057A">
            <w:pPr>
              <w:pStyle w:val="Overskriftpb"/>
              <w:rPr>
                <w:rFonts w:ascii="Times New Roman" w:hAnsi="Times New Roman" w:cs="Times New Roman"/>
                <w:b w:val="0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Semester</w:t>
            </w:r>
            <w:r w:rsidRPr="00524AD0">
              <w:rPr>
                <w:rFonts w:ascii="Times New Roman" w:hAnsi="Times New Roman" w:cs="Times New Roman"/>
                <w:b w:val="0"/>
                <w:sz w:val="22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</w:rPr>
                <w:id w:val="-890494371"/>
                <w:placeholder>
                  <w:docPart w:val="11F3028AF96F44E0BEE13EDECF895A5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Content>
                <w:r w:rsidR="0004134B" w:rsidRPr="00524AD0">
                  <w:rPr>
                    <w:rFonts w:ascii="Times New Roman" w:hAnsi="Times New Roman" w:cs="Times New Roman"/>
                    <w:b w:val="0"/>
                    <w:sz w:val="22"/>
                  </w:rPr>
                  <w:t>1</w:t>
                </w:r>
              </w:sdtContent>
            </w:sdt>
          </w:p>
        </w:tc>
        <w:tc>
          <w:tcPr>
            <w:tcW w:w="4395" w:type="dxa"/>
          </w:tcPr>
          <w:p w14:paraId="48306E48" w14:textId="663A5409" w:rsidR="00643E02" w:rsidRPr="00524AD0" w:rsidRDefault="00643E02" w:rsidP="0096057A">
            <w:pPr>
              <w:pStyle w:val="Overskriftpb"/>
              <w:rPr>
                <w:rFonts w:ascii="Times New Roman" w:hAnsi="Times New Roman" w:cs="Times New Roman"/>
                <w:b w:val="0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 xml:space="preserve">Ansvarlig: </w:t>
            </w:r>
            <w:r w:rsidR="0004134B" w:rsidRPr="00524AD0">
              <w:rPr>
                <w:rFonts w:ascii="Times New Roman" w:hAnsi="Times New Roman" w:cs="Times New Roman"/>
                <w:b w:val="0"/>
                <w:sz w:val="22"/>
              </w:rPr>
              <w:t>RIMA</w:t>
            </w:r>
          </w:p>
        </w:tc>
      </w:tr>
    </w:tbl>
    <w:p w14:paraId="785B34A2" w14:textId="77777777" w:rsidR="00D75A13" w:rsidRPr="00524AD0" w:rsidRDefault="00D75A13">
      <w:pPr>
        <w:rPr>
          <w:rFonts w:ascii="Times New Roman" w:hAnsi="Times New Roman" w:cs="Times New Roman"/>
          <w:sz w:val="22"/>
        </w:rPr>
      </w:pPr>
    </w:p>
    <w:tbl>
      <w:tblPr>
        <w:tblStyle w:val="Tabel-Gitter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6237"/>
      </w:tblGrid>
      <w:tr w:rsidR="00F656AC" w:rsidRPr="00524AD0" w14:paraId="7FA79C71" w14:textId="77777777" w:rsidTr="00F656AC">
        <w:tc>
          <w:tcPr>
            <w:tcW w:w="9493" w:type="dxa"/>
            <w:gridSpan w:val="3"/>
          </w:tcPr>
          <w:p w14:paraId="5DFF1553" w14:textId="77777777" w:rsidR="0039595A" w:rsidRPr="00524AD0" w:rsidRDefault="0039595A" w:rsidP="0039595A">
            <w:pPr>
              <w:pStyle w:val="ATabeloverskrif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sz w:val="22"/>
                <w:szCs w:val="22"/>
              </w:rPr>
              <w:t>Unit Brief:</w:t>
            </w:r>
          </w:p>
          <w:p w14:paraId="1DE1EF57" w14:textId="768E1B00" w:rsidR="00F656AC" w:rsidRPr="00524AD0" w:rsidRDefault="00DC3982" w:rsidP="0039595A">
            <w:pPr>
              <w:pStyle w:val="ATabeloverskrifter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Fagelementet tilhører fagområdet webprogrammering. Fagområdet indeholder udvikling og modellering af webapplikationer, herunder arkitektur, robusthed, internet- og webprotokoller. Fagområdet indeholder desuden </w:t>
            </w:r>
            <w:r w:rsidR="00180066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basale elementer indenfor </w:t>
            </w:r>
            <w:r w:rsidRPr="00524AD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datalagring, -modellering</w:t>
            </w:r>
            <w:r w:rsidR="00180066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og</w:t>
            </w:r>
            <w:r w:rsidRPr="00524AD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-udveksling ud fra anerkendte standarder samt datasikkerhed. Fagelementet beskæftiger sig med teknologien JavaScript til overholdelse af fagområdets mål.</w:t>
            </w:r>
          </w:p>
        </w:tc>
      </w:tr>
      <w:tr w:rsidR="007C3375" w:rsidRPr="00524AD0" w14:paraId="7C2A9C9D" w14:textId="77777777" w:rsidTr="007C3375">
        <w:tc>
          <w:tcPr>
            <w:tcW w:w="2263" w:type="dxa"/>
            <w:vAlign w:val="center"/>
          </w:tcPr>
          <w:p w14:paraId="5C2991F6" w14:textId="0D2E800D" w:rsidR="007C3375" w:rsidRPr="00524AD0" w:rsidRDefault="009E4C90" w:rsidP="0096057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sz w:val="22"/>
              </w:rPr>
              <w:t>Fag</w:t>
            </w:r>
          </w:p>
        </w:tc>
        <w:tc>
          <w:tcPr>
            <w:tcW w:w="993" w:type="dxa"/>
            <w:vAlign w:val="center"/>
          </w:tcPr>
          <w:p w14:paraId="41D16E66" w14:textId="7CFEE394" w:rsidR="007C3375" w:rsidRPr="00524AD0" w:rsidRDefault="009E4C90" w:rsidP="0096057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sz w:val="22"/>
              </w:rPr>
              <w:t>Under-viser</w:t>
            </w:r>
          </w:p>
        </w:tc>
        <w:tc>
          <w:tcPr>
            <w:tcW w:w="6237" w:type="dxa"/>
            <w:vAlign w:val="center"/>
          </w:tcPr>
          <w:p w14:paraId="1A850557" w14:textId="5D19A365" w:rsidR="007C3375" w:rsidRPr="00524AD0" w:rsidRDefault="009E4C90" w:rsidP="0096057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sz w:val="22"/>
              </w:rPr>
              <w:t>Litteratur</w:t>
            </w:r>
          </w:p>
        </w:tc>
      </w:tr>
      <w:tr w:rsidR="007C3375" w:rsidRPr="00180066" w14:paraId="320E9643" w14:textId="77777777" w:rsidTr="000A4DA3">
        <w:tc>
          <w:tcPr>
            <w:tcW w:w="2263" w:type="dxa"/>
            <w:vAlign w:val="center"/>
          </w:tcPr>
          <w:p w14:paraId="09C73437" w14:textId="2724CD94" w:rsidR="007C3375" w:rsidRPr="00524AD0" w:rsidRDefault="00DC3982" w:rsidP="007C3375">
            <w:pPr>
              <w:pStyle w:val="ATabeloverskrif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JavaScript</w:t>
            </w:r>
          </w:p>
          <w:p w14:paraId="3A2ADB27" w14:textId="77777777" w:rsidR="007C3375" w:rsidRPr="00524AD0" w:rsidRDefault="007C3375" w:rsidP="00447F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</w:tcPr>
          <w:p w14:paraId="1926315A" w14:textId="78C8B04B" w:rsidR="007C3375" w:rsidRPr="00524AD0" w:rsidRDefault="005124CF" w:rsidP="005124CF">
            <w:pPr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Cs/>
                <w:sz w:val="22"/>
              </w:rPr>
              <w:t>RIMA</w:t>
            </w:r>
          </w:p>
        </w:tc>
        <w:tc>
          <w:tcPr>
            <w:tcW w:w="6237" w:type="dxa"/>
            <w:vAlign w:val="center"/>
          </w:tcPr>
          <w:p w14:paraId="55DD9E4B" w14:textId="2A3EEB7C" w:rsidR="007C3375" w:rsidRPr="00D80A66" w:rsidRDefault="00180066" w:rsidP="00180066">
            <w:pPr>
              <w:pStyle w:val="ATabeloverskrifter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se nedenfor</w:t>
            </w:r>
          </w:p>
        </w:tc>
      </w:tr>
    </w:tbl>
    <w:p w14:paraId="359BF523" w14:textId="77777777" w:rsidR="001A614B" w:rsidRPr="00D80A66" w:rsidRDefault="001A614B" w:rsidP="007C3375">
      <w:pPr>
        <w:pStyle w:val="Agenereltekst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el-Gitter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3261"/>
        <w:gridCol w:w="3451"/>
        <w:gridCol w:w="914"/>
      </w:tblGrid>
      <w:tr w:rsidR="0096057A" w:rsidRPr="00524AD0" w14:paraId="64E72D64" w14:textId="77777777" w:rsidTr="00784879">
        <w:trPr>
          <w:cantSplit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234EF427" w14:textId="05356C68" w:rsidR="00E9772A" w:rsidRPr="00524AD0" w:rsidRDefault="00E9772A" w:rsidP="0096057A">
            <w:pPr>
              <w:pStyle w:val="ATabeloverskrif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sz w:val="22"/>
                <w:szCs w:val="22"/>
              </w:rPr>
              <w:t>Uge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F94167" w14:textId="5FF03DE3" w:rsidR="00E9772A" w:rsidRPr="00524AD0" w:rsidRDefault="00E9772A" w:rsidP="0096057A">
            <w:pPr>
              <w:pStyle w:val="ATabeloverskrif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sz w:val="22"/>
                <w:szCs w:val="22"/>
              </w:rPr>
              <w:t>Dato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F2CE83" w14:textId="319519CA" w:rsidR="00E9772A" w:rsidRPr="00524AD0" w:rsidRDefault="00E9772A" w:rsidP="0096057A">
            <w:pPr>
              <w:pStyle w:val="ATabeloverskrif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sz w:val="22"/>
                <w:szCs w:val="22"/>
              </w:rPr>
              <w:t>Aktivitet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FCDA3F8" w14:textId="77777777" w:rsidR="00E9772A" w:rsidRPr="00524AD0" w:rsidRDefault="00E9772A" w:rsidP="007C3375">
            <w:pPr>
              <w:pStyle w:val="ATabeloverskrif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sz w:val="22"/>
                <w:szCs w:val="22"/>
              </w:rPr>
              <w:t>Information</w:t>
            </w:r>
          </w:p>
        </w:tc>
        <w:tc>
          <w:tcPr>
            <w:tcW w:w="3451" w:type="dxa"/>
            <w:shd w:val="clear" w:color="auto" w:fill="D9D9D9" w:themeFill="background1" w:themeFillShade="D9"/>
          </w:tcPr>
          <w:p w14:paraId="4A52B147" w14:textId="2E797DF3" w:rsidR="00E9772A" w:rsidRPr="00524AD0" w:rsidRDefault="00E9772A" w:rsidP="0096057A">
            <w:pPr>
              <w:pStyle w:val="ATabeloverskrif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sz w:val="22"/>
                <w:szCs w:val="22"/>
              </w:rPr>
              <w:t>Litteratur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14:paraId="6892DAF7" w14:textId="6989CF26" w:rsidR="00E9772A" w:rsidRPr="00524AD0" w:rsidRDefault="00CF3E4C" w:rsidP="0096057A">
            <w:pPr>
              <w:pStyle w:val="ATabeloverskrif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AD0">
              <w:rPr>
                <w:rFonts w:ascii="Times New Roman" w:hAnsi="Times New Roman" w:cs="Times New Roman"/>
                <w:sz w:val="22"/>
                <w:szCs w:val="22"/>
              </w:rPr>
              <w:t>Ansvar</w:t>
            </w:r>
            <w:r w:rsidR="00E9772A" w:rsidRPr="00524AD0">
              <w:rPr>
                <w:rFonts w:ascii="Times New Roman" w:hAnsi="Times New Roman" w:cs="Times New Roman"/>
                <w:sz w:val="22"/>
                <w:szCs w:val="22"/>
              </w:rPr>
              <w:t>lig</w:t>
            </w:r>
          </w:p>
        </w:tc>
      </w:tr>
      <w:tr w:rsidR="00640D0E" w:rsidRPr="00524AD0" w14:paraId="50AE02C8" w14:textId="77777777" w:rsidTr="00C61ABD">
        <w:tc>
          <w:tcPr>
            <w:tcW w:w="562" w:type="dxa"/>
          </w:tcPr>
          <w:p w14:paraId="13C5323E" w14:textId="3897092B" w:rsidR="00640D0E" w:rsidRPr="00524AD0" w:rsidRDefault="00640D0E" w:rsidP="00640D0E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3</w:t>
            </w:r>
            <w:r w:rsidR="0035259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0F2530FE" w14:textId="7CCC1B09" w:rsidR="00640D0E" w:rsidRPr="00524AD0" w:rsidRDefault="00640D0E" w:rsidP="00640D0E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0</w:t>
            </w:r>
            <w:r w:rsidR="0035259C">
              <w:rPr>
                <w:rFonts w:ascii="Times New Roman" w:hAnsi="Times New Roman" w:cs="Times New Roman"/>
                <w:sz w:val="22"/>
              </w:rPr>
              <w:t>8</w:t>
            </w:r>
            <w:r w:rsidRPr="00524AD0">
              <w:rPr>
                <w:rFonts w:ascii="Times New Roman" w:hAnsi="Times New Roman" w:cs="Times New Roman"/>
                <w:sz w:val="22"/>
              </w:rPr>
              <w:t>.</w:t>
            </w:r>
            <w:r w:rsidR="0050436C">
              <w:rPr>
                <w:rFonts w:ascii="Times New Roman" w:hAnsi="Times New Roman" w:cs="Times New Roman"/>
                <w:sz w:val="22"/>
              </w:rPr>
              <w:t>2</w:t>
            </w:r>
            <w:r w:rsidR="00852CB3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20D54A28" w14:textId="394FF993" w:rsidR="00640D0E" w:rsidRPr="00524AD0" w:rsidRDefault="009064A5" w:rsidP="00C61ABD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01 </w:t>
            </w:r>
            <w:r w:rsidR="00640D0E" w:rsidRPr="00524AD0">
              <w:rPr>
                <w:rFonts w:ascii="Times New Roman" w:hAnsi="Times New Roman" w:cs="Times New Roman"/>
                <w:sz w:val="22"/>
              </w:rPr>
              <w:t xml:space="preserve">Intro </w:t>
            </w:r>
            <w:r w:rsidR="0050436C">
              <w:rPr>
                <w:rFonts w:ascii="Times New Roman" w:hAnsi="Times New Roman" w:cs="Times New Roman"/>
                <w:sz w:val="22"/>
              </w:rPr>
              <w:t>et al.</w:t>
            </w:r>
          </w:p>
        </w:tc>
        <w:tc>
          <w:tcPr>
            <w:tcW w:w="3261" w:type="dxa"/>
          </w:tcPr>
          <w:p w14:paraId="603256B9" w14:textId="1E3B5944" w:rsidR="00640D0E" w:rsidRPr="00524AD0" w:rsidRDefault="00640D0E" w:rsidP="00C61ABD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Vigtigste emner</w:t>
            </w:r>
            <w:r w:rsidR="005450BB">
              <w:rPr>
                <w:rFonts w:ascii="Times New Roman" w:hAnsi="Times New Roman" w:cs="Times New Roman"/>
                <w:sz w:val="22"/>
              </w:rPr>
              <w:t>: syntaks</w:t>
            </w:r>
            <w:r w:rsidR="0050436C">
              <w:rPr>
                <w:rFonts w:ascii="Times New Roman" w:hAnsi="Times New Roman" w:cs="Times New Roman"/>
                <w:sz w:val="22"/>
              </w:rPr>
              <w:t>:</w:t>
            </w:r>
            <w:r w:rsidR="005450B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0436C" w:rsidRPr="0050436C">
              <w:rPr>
                <w:rFonts w:ascii="Times New Roman" w:hAnsi="Times New Roman" w:cs="Times New Roman"/>
                <w:sz w:val="22"/>
              </w:rPr>
              <w:t>Variabler, datatyper, scope; Operatorer; Betingelser; Løkker</w:t>
            </w:r>
          </w:p>
          <w:p w14:paraId="0635D16D" w14:textId="77777777" w:rsidR="00640D0E" w:rsidRPr="00524AD0" w:rsidRDefault="00640D0E" w:rsidP="00C61ABD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Mål</w:t>
            </w:r>
            <w:r w:rsidRPr="00524AD0">
              <w:rPr>
                <w:rFonts w:ascii="Times New Roman" w:hAnsi="Times New Roman" w:cs="Times New Roman"/>
                <w:sz w:val="22"/>
              </w:rPr>
              <w:t>: introduktion til faget og de emner der vil blive arbejdet med.</w:t>
            </w:r>
          </w:p>
          <w:p w14:paraId="2CEC9BEF" w14:textId="3349737C" w:rsidR="00640D0E" w:rsidRPr="00524AD0" w:rsidRDefault="00640D0E" w:rsidP="00C61ABD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 xml:space="preserve">Ved hvad JavaScript er, hvad det anvendes til, hvordan det skrives, herunder ved hvad variabler er, hvilke datatyper der kan anvendes i JS, </w:t>
            </w:r>
            <w:r w:rsidR="0050436C">
              <w:rPr>
                <w:rFonts w:ascii="Times New Roman" w:hAnsi="Times New Roman" w:cs="Times New Roman"/>
                <w:sz w:val="22"/>
              </w:rPr>
              <w:t xml:space="preserve">og </w:t>
            </w:r>
            <w:r w:rsidRPr="00524AD0">
              <w:rPr>
                <w:rFonts w:ascii="Times New Roman" w:hAnsi="Times New Roman" w:cs="Times New Roman"/>
                <w:sz w:val="22"/>
              </w:rPr>
              <w:t>hvordan de kan konverteres.</w:t>
            </w:r>
            <w:r w:rsidR="0050436C">
              <w:t xml:space="preserve"> </w:t>
            </w:r>
            <w:r w:rsidR="0050436C">
              <w:rPr>
                <w:rFonts w:ascii="Times New Roman" w:hAnsi="Times New Roman" w:cs="Times New Roman"/>
                <w:sz w:val="22"/>
              </w:rPr>
              <w:t>K</w:t>
            </w:r>
            <w:r w:rsidR="0050436C" w:rsidRPr="0050436C">
              <w:rPr>
                <w:rFonts w:ascii="Times New Roman" w:hAnsi="Times New Roman" w:cs="Times New Roman"/>
                <w:sz w:val="22"/>
              </w:rPr>
              <w:t>an styre programmer gennem betingelser og løkker. Ved hvordan man kan sammenligne forskellige værdier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451" w:type="dxa"/>
          </w:tcPr>
          <w:p w14:paraId="42D37AB7" w14:textId="77777777" w:rsidR="0035259C" w:rsidRPr="0035259C" w:rsidRDefault="0035259C" w:rsidP="00352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7" w:tgtFrame="_blank" w:tooltip="Link" w:history="1">
              <w:r w:rsidRPr="00352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https://www.w3schools.com/js/js_syntax.asp</w:t>
              </w:r>
            </w:hyperlink>
          </w:p>
          <w:p w14:paraId="4617873C" w14:textId="77777777" w:rsidR="0035259C" w:rsidRPr="0035259C" w:rsidRDefault="0035259C" w:rsidP="00352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8" w:tgtFrame="_blank" w:tooltip="Link" w:history="1">
              <w:r w:rsidRPr="00352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https://www.w3schools.com/js/js_statements.asp</w:t>
              </w:r>
            </w:hyperlink>
          </w:p>
          <w:p w14:paraId="0FABF0F3" w14:textId="77777777" w:rsidR="0035259C" w:rsidRPr="0035259C" w:rsidRDefault="0035259C" w:rsidP="00352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9" w:tgtFrame="_blank" w:tooltip="Link" w:history="1">
              <w:r w:rsidRPr="00352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https://www.w3schools.com/js/js_comments.asp</w:t>
              </w:r>
            </w:hyperlink>
          </w:p>
          <w:p w14:paraId="5247602F" w14:textId="77777777" w:rsidR="0035259C" w:rsidRPr="0035259C" w:rsidRDefault="0035259C" w:rsidP="00352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0" w:tgtFrame="_blank" w:tooltip="Link" w:history="1">
              <w:r w:rsidRPr="00352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https://www.w3schools.com/js/js_variables.asp</w:t>
              </w:r>
            </w:hyperlink>
          </w:p>
          <w:p w14:paraId="1741D6F9" w14:textId="77777777" w:rsidR="0035259C" w:rsidRPr="0035259C" w:rsidRDefault="0035259C" w:rsidP="00352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1" w:tgtFrame="_blank" w:tooltip="Link" w:history="1">
              <w:r w:rsidRPr="00352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https://www.w3schools.com/js/js_operators.asp</w:t>
              </w:r>
            </w:hyperlink>
          </w:p>
          <w:p w14:paraId="53E0D783" w14:textId="77777777" w:rsidR="0035259C" w:rsidRPr="0035259C" w:rsidRDefault="0035259C" w:rsidP="00352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2" w:tgtFrame="_blank" w:tooltip="Link" w:history="1">
              <w:r w:rsidRPr="00352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https://www.w3schools.com/js/js_datatypes.asp</w:t>
              </w:r>
            </w:hyperlink>
          </w:p>
          <w:p w14:paraId="73B89A3F" w14:textId="77777777" w:rsidR="0035259C" w:rsidRPr="0035259C" w:rsidRDefault="0035259C" w:rsidP="00352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3" w:tgtFrame="_blank" w:tooltip="Link" w:history="1">
              <w:r w:rsidRPr="00352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https://www.w3schools.com/js/js_type_conversion.asp</w:t>
              </w:r>
            </w:hyperlink>
          </w:p>
          <w:p w14:paraId="0C02650A" w14:textId="77777777" w:rsidR="0035259C" w:rsidRPr="0035259C" w:rsidRDefault="0035259C" w:rsidP="00352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4" w:tgtFrame="_blank" w:tooltip="Link" w:history="1">
              <w:r w:rsidRPr="00352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https://www.w3schools.com/js/js_comparisons.asp</w:t>
              </w:r>
            </w:hyperlink>
          </w:p>
          <w:p w14:paraId="008E64EC" w14:textId="77777777" w:rsidR="00D43927" w:rsidRDefault="003A6FF3" w:rsidP="0035259C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15" w:history="1">
              <w:r w:rsidRPr="00CC57EB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https://www.w3schools.com/js/js_if_else.asp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01C0C96" w14:textId="77777777" w:rsidR="003A6FF3" w:rsidRDefault="003A6FF3" w:rsidP="0035259C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16" w:history="1">
              <w:r w:rsidRPr="00CC57EB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https://www.w3schools.com/js/js_switch.asp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3E98B618" w14:textId="77777777" w:rsidR="003A6FF3" w:rsidRDefault="003A6FF3" w:rsidP="0035259C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17" w:history="1">
              <w:r w:rsidRPr="00CC57EB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https://www.w3schools.com/js/js_loop_for.asp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2399BA6" w14:textId="77777777" w:rsidR="003A6FF3" w:rsidRDefault="003A6FF3" w:rsidP="0035259C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18" w:history="1">
              <w:r w:rsidRPr="00CC57EB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https://www.w3schools.com/js/js_loop_while.asp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C26EAFB" w14:textId="1DD47AE3" w:rsidR="003A6FF3" w:rsidRPr="007A5EBB" w:rsidRDefault="003A6FF3" w:rsidP="0035259C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19" w:history="1">
              <w:r w:rsidRPr="00CC57EB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https://www.w3schools.com/js/js_break.asp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14" w:type="dxa"/>
          </w:tcPr>
          <w:p w14:paraId="4C1159C7" w14:textId="2D579F08" w:rsidR="00640D0E" w:rsidRPr="00524AD0" w:rsidRDefault="00640D0E" w:rsidP="00640D0E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D43927" w:rsidRPr="00524AD0" w14:paraId="173ECA3C" w14:textId="77777777" w:rsidTr="00C61ABD">
        <w:tc>
          <w:tcPr>
            <w:tcW w:w="562" w:type="dxa"/>
          </w:tcPr>
          <w:p w14:paraId="3EAD842E" w14:textId="3BE7A15E" w:rsidR="00D43927" w:rsidRPr="00524AD0" w:rsidRDefault="00D43927" w:rsidP="00D43927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3</w:t>
            </w:r>
            <w:r w:rsidR="0003776D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21B4A42A" w14:textId="4714A456" w:rsidR="00D43927" w:rsidRPr="00524AD0" w:rsidRDefault="00D43927" w:rsidP="00D43927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09.</w:t>
            </w:r>
            <w:r w:rsidR="009064A5">
              <w:rPr>
                <w:rFonts w:ascii="Times New Roman" w:hAnsi="Times New Roman" w:cs="Times New Roman"/>
                <w:sz w:val="22"/>
              </w:rPr>
              <w:t>0</w:t>
            </w:r>
            <w:r w:rsidR="009D5B9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</w:tcPr>
          <w:p w14:paraId="2A0AB5BA" w14:textId="49D9E5E6" w:rsidR="00D43927" w:rsidRPr="00524AD0" w:rsidRDefault="009064A5" w:rsidP="00C61ABD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02 </w:t>
            </w:r>
            <w:r w:rsidR="005C74C4">
              <w:rPr>
                <w:rFonts w:ascii="Times New Roman" w:hAnsi="Times New Roman" w:cs="Times New Roman"/>
                <w:sz w:val="22"/>
              </w:rPr>
              <w:t>funktioner</w:t>
            </w:r>
            <w:r w:rsidR="00D43927" w:rsidRPr="00524AD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D5B9B">
              <w:rPr>
                <w:rFonts w:ascii="Times New Roman" w:hAnsi="Times New Roman" w:cs="Times New Roman"/>
                <w:sz w:val="22"/>
              </w:rPr>
              <w:t>et al.</w:t>
            </w:r>
          </w:p>
        </w:tc>
        <w:tc>
          <w:tcPr>
            <w:tcW w:w="3261" w:type="dxa"/>
          </w:tcPr>
          <w:p w14:paraId="62C6E480" w14:textId="78123882" w:rsidR="00D43927" w:rsidRPr="00524AD0" w:rsidRDefault="00D43927" w:rsidP="00C61ABD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Vigtigste emner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: </w:t>
            </w:r>
            <w:r w:rsidR="009D5B9B">
              <w:rPr>
                <w:rFonts w:ascii="Times New Roman" w:hAnsi="Times New Roman" w:cs="Times New Roman"/>
                <w:sz w:val="22"/>
              </w:rPr>
              <w:t xml:space="preserve">funktioner, 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events, metoder, </w:t>
            </w:r>
            <w:r w:rsidR="00377A56" w:rsidRPr="00524AD0">
              <w:rPr>
                <w:rFonts w:ascii="Times New Roman" w:hAnsi="Times New Roman" w:cs="Times New Roman"/>
                <w:sz w:val="22"/>
              </w:rPr>
              <w:t xml:space="preserve">DOM, </w:t>
            </w:r>
            <w:r w:rsidRPr="00524AD0">
              <w:rPr>
                <w:rFonts w:ascii="Times New Roman" w:hAnsi="Times New Roman" w:cs="Times New Roman"/>
                <w:sz w:val="22"/>
              </w:rPr>
              <w:t>re</w:t>
            </w:r>
            <w:r w:rsidR="00BB7BC4">
              <w:rPr>
                <w:rFonts w:ascii="Times New Roman" w:hAnsi="Times New Roman" w:cs="Times New Roman"/>
                <w:sz w:val="22"/>
              </w:rPr>
              <w:t>k</w:t>
            </w:r>
            <w:r w:rsidRPr="00524AD0">
              <w:rPr>
                <w:rFonts w:ascii="Times New Roman" w:hAnsi="Times New Roman" w:cs="Times New Roman"/>
                <w:sz w:val="22"/>
              </w:rPr>
              <w:t>ursion</w:t>
            </w:r>
          </w:p>
          <w:p w14:paraId="772DB96B" w14:textId="633BD814" w:rsidR="00D43927" w:rsidRPr="00524AD0" w:rsidRDefault="00D43927" w:rsidP="00C61ABD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Mål</w:t>
            </w:r>
            <w:r w:rsidRPr="00524AD0">
              <w:rPr>
                <w:rFonts w:ascii="Times New Roman" w:hAnsi="Times New Roman" w:cs="Times New Roman"/>
                <w:sz w:val="22"/>
              </w:rPr>
              <w:t>: ved hvordan man kan</w:t>
            </w:r>
            <w:r w:rsidR="009D5B9B">
              <w:rPr>
                <w:rFonts w:ascii="Times New Roman" w:hAnsi="Times New Roman" w:cs="Times New Roman"/>
                <w:sz w:val="22"/>
              </w:rPr>
              <w:t xml:space="preserve"> bygge funktioner og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 bruge events i browseren til at køre f</w:t>
            </w:r>
            <w:r w:rsidR="009C75BC" w:rsidRPr="00524AD0">
              <w:rPr>
                <w:rFonts w:ascii="Times New Roman" w:hAnsi="Times New Roman" w:cs="Times New Roman"/>
                <w:sz w:val="22"/>
              </w:rPr>
              <w:t>orskellige kode, kan bruge indby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ggede </w:t>
            </w:r>
            <w:r w:rsidRPr="00524AD0">
              <w:rPr>
                <w:rFonts w:ascii="Times New Roman" w:hAnsi="Times New Roman" w:cs="Times New Roman"/>
                <w:sz w:val="22"/>
              </w:rPr>
              <w:lastRenderedPageBreak/>
              <w:t>metoder på forskellige objekter. Kender til konceptet re</w:t>
            </w:r>
            <w:r w:rsidR="00F75F05">
              <w:rPr>
                <w:rFonts w:ascii="Times New Roman" w:hAnsi="Times New Roman" w:cs="Times New Roman"/>
                <w:sz w:val="22"/>
              </w:rPr>
              <w:t>k</w:t>
            </w:r>
            <w:r w:rsidRPr="00524AD0">
              <w:rPr>
                <w:rFonts w:ascii="Times New Roman" w:hAnsi="Times New Roman" w:cs="Times New Roman"/>
                <w:sz w:val="22"/>
              </w:rPr>
              <w:t>ursion.</w:t>
            </w:r>
          </w:p>
        </w:tc>
        <w:tc>
          <w:tcPr>
            <w:tcW w:w="3451" w:type="dxa"/>
          </w:tcPr>
          <w:p w14:paraId="2F45E60C" w14:textId="77777777" w:rsidR="008A4AF2" w:rsidRPr="008A4AF2" w:rsidRDefault="008A4AF2" w:rsidP="008A4A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0" w:tgtFrame="_blank" w:tooltip="Link" w:history="1">
              <w:r w:rsidRPr="008A4A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https://www.w3schools.com/js/js_functions.asp</w:t>
              </w:r>
            </w:hyperlink>
          </w:p>
          <w:p w14:paraId="27972EE1" w14:textId="77777777" w:rsidR="008A4AF2" w:rsidRPr="008A4AF2" w:rsidRDefault="008A4AF2" w:rsidP="008A4A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1" w:tgtFrame="_blank" w:tooltip="Link" w:history="1">
              <w:r w:rsidRPr="008A4A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https://www.w3schools.com/js/js_events.asp</w:t>
              </w:r>
            </w:hyperlink>
          </w:p>
          <w:p w14:paraId="6DEE4361" w14:textId="77777777" w:rsidR="008A4AF2" w:rsidRPr="008A4AF2" w:rsidRDefault="008A4AF2" w:rsidP="008A4A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2" w:tgtFrame="_blank" w:tooltip="Link" w:history="1">
              <w:r w:rsidRPr="008A4A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a-DK"/>
                </w:rPr>
                <w:t>https://www.w3schools.com/js/js_htmldom.asp</w:t>
              </w:r>
            </w:hyperlink>
          </w:p>
          <w:p w14:paraId="302F47F7" w14:textId="3BF13332" w:rsidR="00915F68" w:rsidRPr="007A5EBB" w:rsidRDefault="00915F68" w:rsidP="008A4AF2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4" w:type="dxa"/>
          </w:tcPr>
          <w:p w14:paraId="20E89F95" w14:textId="1E647500" w:rsidR="00D43927" w:rsidRPr="00524AD0" w:rsidRDefault="00D43927" w:rsidP="00D43927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lastRenderedPageBreak/>
              <w:t>RIMA</w:t>
            </w:r>
          </w:p>
        </w:tc>
      </w:tr>
      <w:tr w:rsidR="00ED393E" w:rsidRPr="00524AD0" w14:paraId="0A2F6D92" w14:textId="77777777" w:rsidTr="00506FFF">
        <w:tc>
          <w:tcPr>
            <w:tcW w:w="562" w:type="dxa"/>
          </w:tcPr>
          <w:p w14:paraId="11178EE4" w14:textId="18209626" w:rsidR="00ED393E" w:rsidRPr="00524AD0" w:rsidRDefault="00ED393E" w:rsidP="00ED393E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3</w:t>
            </w:r>
            <w:r w:rsidR="007E4BD9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4FD18889" w14:textId="7DF15294" w:rsidR="00ED393E" w:rsidRPr="00524AD0" w:rsidRDefault="00ED393E" w:rsidP="00ED393E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09.</w:t>
            </w:r>
            <w:r w:rsidR="00852CB3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134" w:type="dxa"/>
          </w:tcPr>
          <w:p w14:paraId="346FC317" w14:textId="2A2B7BC1" w:rsidR="00ED393E" w:rsidRPr="00524AD0" w:rsidRDefault="0085028B" w:rsidP="00506FF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 w:rsidR="004664DB">
              <w:rPr>
                <w:rFonts w:ascii="Times New Roman" w:hAnsi="Times New Roman" w:cs="Times New Roman"/>
                <w:sz w:val="22"/>
              </w:rPr>
              <w:t xml:space="preserve">3 </w:t>
            </w:r>
            <w:r w:rsidR="00ED393E" w:rsidRPr="00524AD0">
              <w:rPr>
                <w:rFonts w:ascii="Times New Roman" w:hAnsi="Times New Roman" w:cs="Times New Roman"/>
                <w:sz w:val="22"/>
              </w:rPr>
              <w:t>Objekter og arrays</w:t>
            </w:r>
          </w:p>
        </w:tc>
        <w:tc>
          <w:tcPr>
            <w:tcW w:w="3261" w:type="dxa"/>
            <w:vAlign w:val="center"/>
          </w:tcPr>
          <w:p w14:paraId="3FA4F3C2" w14:textId="0A0FB14F" w:rsidR="00ED393E" w:rsidRPr="00524AD0" w:rsidRDefault="00ED393E" w:rsidP="00ED393E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Vigtigste emner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: </w:t>
            </w:r>
            <w:r w:rsidR="007E4BD9" w:rsidRPr="007E4BD9">
              <w:rPr>
                <w:rFonts w:ascii="Times New Roman" w:hAnsi="Times New Roman" w:cs="Times New Roman"/>
                <w:sz w:val="22"/>
              </w:rPr>
              <w:t xml:space="preserve">Objekter; Arrays, arraymetoder; </w:t>
            </w:r>
            <w:r w:rsidR="007A6D47">
              <w:rPr>
                <w:rFonts w:ascii="Times New Roman" w:hAnsi="Times New Roman" w:cs="Times New Roman"/>
                <w:sz w:val="22"/>
              </w:rPr>
              <w:t>D</w:t>
            </w:r>
            <w:r w:rsidRPr="00524AD0">
              <w:rPr>
                <w:rFonts w:ascii="Times New Roman" w:hAnsi="Times New Roman" w:cs="Times New Roman"/>
                <w:sz w:val="22"/>
              </w:rPr>
              <w:t>atastruktur</w:t>
            </w:r>
            <w:r w:rsidR="007A6D47">
              <w:rPr>
                <w:rFonts w:ascii="Times New Roman" w:hAnsi="Times New Roman" w:cs="Times New Roman"/>
                <w:sz w:val="22"/>
              </w:rPr>
              <w:t>er;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06FFF" w:rsidRPr="00524AD0">
              <w:rPr>
                <w:rFonts w:ascii="Times New Roman" w:hAnsi="Times New Roman" w:cs="Times New Roman"/>
                <w:sz w:val="22"/>
              </w:rPr>
              <w:t>værdi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 vs. reference</w:t>
            </w:r>
          </w:p>
          <w:p w14:paraId="06E807E0" w14:textId="6BE5C649" w:rsidR="00ED393E" w:rsidRPr="00524AD0" w:rsidRDefault="00ED393E" w:rsidP="00ED393E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Mål</w:t>
            </w:r>
            <w:r w:rsidRPr="00524AD0">
              <w:rPr>
                <w:rFonts w:ascii="Times New Roman" w:hAnsi="Times New Roman" w:cs="Times New Roman"/>
                <w:sz w:val="22"/>
              </w:rPr>
              <w:t>: kan model</w:t>
            </w:r>
            <w:r w:rsidR="00506FFF" w:rsidRPr="00524AD0">
              <w:rPr>
                <w:rFonts w:ascii="Times New Roman" w:hAnsi="Times New Roman" w:cs="Times New Roman"/>
                <w:sz w:val="22"/>
              </w:rPr>
              <w:t>l</w:t>
            </w:r>
            <w:r w:rsidRPr="00524AD0">
              <w:rPr>
                <w:rFonts w:ascii="Times New Roman" w:hAnsi="Times New Roman" w:cs="Times New Roman"/>
                <w:sz w:val="22"/>
              </w:rPr>
              <w:t>ere</w:t>
            </w:r>
            <w:r w:rsidR="00506FFF" w:rsidRPr="00524AD0">
              <w:rPr>
                <w:rFonts w:ascii="Times New Roman" w:hAnsi="Times New Roman" w:cs="Times New Roman"/>
                <w:sz w:val="22"/>
              </w:rPr>
              <w:t xml:space="preserve"> data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 ved brug af objekter og arrays, samt manipulere disse gennem kode.</w:t>
            </w:r>
          </w:p>
        </w:tc>
        <w:tc>
          <w:tcPr>
            <w:tcW w:w="3451" w:type="dxa"/>
          </w:tcPr>
          <w:p w14:paraId="2452F5AF" w14:textId="77777777" w:rsidR="002C4069" w:rsidRDefault="002C4069" w:rsidP="00506FFF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23" w:history="1">
              <w:r w:rsidRPr="007A5EBB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https://www.w3schools.com/jsref/jsref_obj_array.asp</w:t>
              </w:r>
            </w:hyperlink>
            <w:r w:rsidRPr="007A5EB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8B6924E" w14:textId="77777777" w:rsidR="007A6D47" w:rsidRDefault="007A6D47" w:rsidP="00506FFF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24" w:history="1">
              <w:r w:rsidRPr="00CC57EB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https://www.w3schools.com/js/js_object_definition.asp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E82CA02" w14:textId="3F59F937" w:rsidR="00BB7BC4" w:rsidRPr="007A5EBB" w:rsidRDefault="00BB7BC4" w:rsidP="00506FFF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25" w:history="1">
              <w:r w:rsidRPr="00CC57EB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https://www.w3schools.com/js/js_typed_arrays.asp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14" w:type="dxa"/>
          </w:tcPr>
          <w:p w14:paraId="4A8C79F4" w14:textId="4DD6E619" w:rsidR="00ED393E" w:rsidRPr="00524AD0" w:rsidRDefault="00ED393E" w:rsidP="00ED393E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2B39A7" w:rsidRPr="00524AD0" w14:paraId="4CADAAF9" w14:textId="77777777" w:rsidTr="00784879">
        <w:tc>
          <w:tcPr>
            <w:tcW w:w="562" w:type="dxa"/>
          </w:tcPr>
          <w:p w14:paraId="588B2B0A" w14:textId="2B3B6064" w:rsidR="002B39A7" w:rsidRPr="00524AD0" w:rsidRDefault="002B39A7" w:rsidP="002B39A7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3</w:t>
            </w:r>
            <w:r w:rsidR="007E4BD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6DFF16E4" w14:textId="2DF9E1B7" w:rsidR="002B39A7" w:rsidRPr="00524AD0" w:rsidRDefault="002B39A7" w:rsidP="002B39A7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09.</w:t>
            </w:r>
            <w:r w:rsidR="007E4BD9">
              <w:rPr>
                <w:rFonts w:ascii="Times New Roman" w:hAnsi="Times New Roman" w:cs="Times New Roman"/>
                <w:sz w:val="22"/>
              </w:rPr>
              <w:t>1</w:t>
            </w:r>
            <w:r w:rsidR="00852CB3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6E1E171F" w14:textId="3C0A8A2E" w:rsidR="002B39A7" w:rsidRPr="00524AD0" w:rsidRDefault="00F6668A" w:rsidP="002B39A7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 w:rsidR="004664DB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F0FCD" w:rsidRPr="007E4BD9">
              <w:rPr>
                <w:rFonts w:ascii="Times New Roman" w:hAnsi="Times New Roman" w:cs="Times New Roman"/>
                <w:sz w:val="22"/>
              </w:rPr>
              <w:t>Objektorienteret programmering</w:t>
            </w:r>
          </w:p>
        </w:tc>
        <w:tc>
          <w:tcPr>
            <w:tcW w:w="3261" w:type="dxa"/>
          </w:tcPr>
          <w:p w14:paraId="23B0F8D7" w14:textId="608D1448" w:rsidR="002B39A7" w:rsidRPr="00524AD0" w:rsidRDefault="002B39A7" w:rsidP="002B39A7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Vigtigste emner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: </w:t>
            </w:r>
            <w:r w:rsidR="007E4BD9" w:rsidRPr="007E4BD9">
              <w:rPr>
                <w:rFonts w:ascii="Times New Roman" w:hAnsi="Times New Roman" w:cs="Times New Roman"/>
                <w:sz w:val="22"/>
              </w:rPr>
              <w:t xml:space="preserve">Objektorienteret programmering, </w:t>
            </w:r>
            <w:r w:rsidR="003E180B">
              <w:rPr>
                <w:rFonts w:ascii="Times New Roman" w:hAnsi="Times New Roman" w:cs="Times New Roman"/>
                <w:sz w:val="22"/>
              </w:rPr>
              <w:t>klasser,</w:t>
            </w:r>
            <w:r w:rsidR="00D16E0A" w:rsidRPr="00524AD0">
              <w:rPr>
                <w:rFonts w:ascii="Times New Roman" w:hAnsi="Times New Roman" w:cs="Times New Roman"/>
                <w:sz w:val="22"/>
              </w:rPr>
              <w:t xml:space="preserve"> encapsulation</w:t>
            </w:r>
            <w:r w:rsidR="00D16E0A">
              <w:rPr>
                <w:rFonts w:ascii="Times New Roman" w:hAnsi="Times New Roman" w:cs="Times New Roman"/>
                <w:sz w:val="22"/>
              </w:rPr>
              <w:t>,</w:t>
            </w:r>
            <w:r w:rsidR="003E180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E4BD9" w:rsidRPr="007E4BD9">
              <w:rPr>
                <w:rFonts w:ascii="Times New Roman" w:hAnsi="Times New Roman" w:cs="Times New Roman"/>
                <w:sz w:val="22"/>
              </w:rPr>
              <w:t>programdesign, UML</w:t>
            </w:r>
          </w:p>
          <w:p w14:paraId="6108D05C" w14:textId="4FCABC28" w:rsidR="002B39A7" w:rsidRPr="00524AD0" w:rsidRDefault="002B39A7" w:rsidP="002B39A7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Mål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: kender til måder </w:t>
            </w:r>
            <w:r w:rsidR="00D16E0A">
              <w:rPr>
                <w:rFonts w:ascii="Times New Roman" w:hAnsi="Times New Roman" w:cs="Times New Roman"/>
                <w:sz w:val="22"/>
              </w:rPr>
              <w:t xml:space="preserve">på struktureret vis </w:t>
            </w:r>
            <w:r w:rsidRPr="00524AD0">
              <w:rPr>
                <w:rFonts w:ascii="Times New Roman" w:hAnsi="Times New Roman" w:cs="Times New Roman"/>
                <w:sz w:val="22"/>
              </w:rPr>
              <w:t>at gribe programmeringsopgaver an på</w:t>
            </w:r>
          </w:p>
        </w:tc>
        <w:tc>
          <w:tcPr>
            <w:tcW w:w="3451" w:type="dxa"/>
          </w:tcPr>
          <w:p w14:paraId="2A2E482B" w14:textId="23F49C10" w:rsidR="002B39A7" w:rsidRPr="00180066" w:rsidRDefault="00D16E0A" w:rsidP="002B39A7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hyperlink r:id="rId26" w:history="1">
              <w:r w:rsidRPr="00524AD0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https://developer.mozilla.org/en-US/docs/Learn/JavaScript/Objects/Object-oriented_programming</w:t>
              </w:r>
            </w:hyperlink>
            <w:r w:rsidR="002B39A7" w:rsidRPr="00180066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14" w:type="dxa"/>
          </w:tcPr>
          <w:p w14:paraId="4C935EEE" w14:textId="370273E2" w:rsidR="002B39A7" w:rsidRPr="00524AD0" w:rsidRDefault="002B39A7" w:rsidP="002B39A7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3E180B" w:rsidRPr="00524AD0" w14:paraId="3F837CFE" w14:textId="77777777" w:rsidTr="00915F68">
        <w:tc>
          <w:tcPr>
            <w:tcW w:w="562" w:type="dxa"/>
          </w:tcPr>
          <w:p w14:paraId="6D9D2E67" w14:textId="49CCCA04" w:rsidR="003E180B" w:rsidRPr="00524AD0" w:rsidRDefault="003E180B" w:rsidP="003E180B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1134" w:type="dxa"/>
          </w:tcPr>
          <w:p w14:paraId="420A0540" w14:textId="6654FD53" w:rsidR="003E180B" w:rsidRPr="00524AD0" w:rsidRDefault="003E180B" w:rsidP="003E180B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09.22-2</w:t>
            </w:r>
            <w:r w:rsidR="00852CB3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15784E61" w14:textId="312DBC33" w:rsidR="003E180B" w:rsidRPr="00524AD0" w:rsidRDefault="003E180B" w:rsidP="003E180B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Projekt A</w:t>
            </w:r>
          </w:p>
        </w:tc>
        <w:tc>
          <w:tcPr>
            <w:tcW w:w="3261" w:type="dxa"/>
            <w:vAlign w:val="center"/>
          </w:tcPr>
          <w:p w14:paraId="4363A8D1" w14:textId="1EFE4074" w:rsidR="003E180B" w:rsidRPr="00ED7445" w:rsidRDefault="003E180B" w:rsidP="003E180B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udvikling individuelt af et mindre programmeringsprodukt</w:t>
            </w:r>
          </w:p>
        </w:tc>
        <w:tc>
          <w:tcPr>
            <w:tcW w:w="3451" w:type="dxa"/>
          </w:tcPr>
          <w:p w14:paraId="61504200" w14:textId="77777777" w:rsidR="003E180B" w:rsidRDefault="003E180B" w:rsidP="003E180B">
            <w:pPr>
              <w:pStyle w:val="ATabelindhold"/>
              <w:ind w:left="226" w:hanging="226"/>
            </w:pPr>
          </w:p>
        </w:tc>
        <w:tc>
          <w:tcPr>
            <w:tcW w:w="914" w:type="dxa"/>
          </w:tcPr>
          <w:p w14:paraId="5F00DF4D" w14:textId="77777777" w:rsidR="003E180B" w:rsidRPr="00524AD0" w:rsidRDefault="003E180B" w:rsidP="003E180B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</w:tr>
      <w:tr w:rsidR="008C6C83" w:rsidRPr="00524AD0" w14:paraId="2D5A31B8" w14:textId="77777777" w:rsidTr="00444FD3">
        <w:trPr>
          <w:cantSplit/>
        </w:trPr>
        <w:tc>
          <w:tcPr>
            <w:tcW w:w="562" w:type="dxa"/>
          </w:tcPr>
          <w:p w14:paraId="200EBB1D" w14:textId="46EBCE87" w:rsidR="008C6C83" w:rsidRPr="00524AD0" w:rsidRDefault="008C6C83" w:rsidP="008C6C83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12074E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134" w:type="dxa"/>
          </w:tcPr>
          <w:p w14:paraId="702D1981" w14:textId="65873CCE" w:rsidR="008C6C83" w:rsidRPr="00524AD0" w:rsidRDefault="006476F1" w:rsidP="008C6C83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09.</w:t>
            </w:r>
            <w:r w:rsidR="00852CB3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134" w:type="dxa"/>
          </w:tcPr>
          <w:p w14:paraId="0D385F21" w14:textId="388E5330" w:rsidR="008C6C83" w:rsidRPr="00524AD0" w:rsidRDefault="00A47C5E" w:rsidP="008C6C83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 w:rsidR="00A92B3A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C6C83" w:rsidRPr="00524AD0">
              <w:rPr>
                <w:rFonts w:ascii="Times New Roman" w:hAnsi="Times New Roman" w:cs="Times New Roman"/>
                <w:sz w:val="22"/>
              </w:rPr>
              <w:t>Asynkron</w:t>
            </w:r>
            <w:r w:rsidR="006476F1">
              <w:rPr>
                <w:rFonts w:ascii="Times New Roman" w:hAnsi="Times New Roman" w:cs="Times New Roman"/>
                <w:sz w:val="22"/>
              </w:rPr>
              <w:t>t</w:t>
            </w:r>
            <w:r w:rsidR="008C6C83" w:rsidRPr="00524AD0">
              <w:rPr>
                <w:rFonts w:ascii="Times New Roman" w:hAnsi="Times New Roman" w:cs="Times New Roman"/>
                <w:sz w:val="22"/>
              </w:rPr>
              <w:t xml:space="preserve"> Javascript</w:t>
            </w:r>
          </w:p>
        </w:tc>
        <w:tc>
          <w:tcPr>
            <w:tcW w:w="3261" w:type="dxa"/>
          </w:tcPr>
          <w:p w14:paraId="73D3D199" w14:textId="5FDD59DA" w:rsidR="008C6C83" w:rsidRPr="00524AD0" w:rsidRDefault="008C6C83" w:rsidP="008C6C83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Vigtigste emner</w:t>
            </w:r>
            <w:r w:rsidRPr="00524AD0">
              <w:rPr>
                <w:rFonts w:ascii="Times New Roman" w:hAnsi="Times New Roman" w:cs="Times New Roman"/>
                <w:sz w:val="22"/>
              </w:rPr>
              <w:t>: event loop, callbacks,</w:t>
            </w:r>
            <w:r w:rsidR="00561D57">
              <w:rPr>
                <w:rFonts w:ascii="Times New Roman" w:hAnsi="Times New Roman" w:cs="Times New Roman"/>
                <w:sz w:val="22"/>
              </w:rPr>
              <w:t xml:space="preserve"> timers,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 promises</w:t>
            </w:r>
            <w:r w:rsidR="006476F1">
              <w:rPr>
                <w:rFonts w:ascii="Times New Roman" w:hAnsi="Times New Roman" w:cs="Times New Roman"/>
                <w:sz w:val="22"/>
              </w:rPr>
              <w:t>, async og generator functions</w:t>
            </w:r>
          </w:p>
          <w:p w14:paraId="70F7DD0D" w14:textId="30C59F10" w:rsidR="008C6C83" w:rsidRPr="00524AD0" w:rsidRDefault="008C6C83" w:rsidP="008C6C83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Mål</w:t>
            </w:r>
            <w:r w:rsidRPr="00524AD0">
              <w:rPr>
                <w:rFonts w:ascii="Times New Roman" w:hAnsi="Times New Roman" w:cs="Times New Roman"/>
                <w:sz w:val="22"/>
              </w:rPr>
              <w:t>: kendskab til asynkron</w:t>
            </w:r>
            <w:r w:rsidR="00A12B30">
              <w:rPr>
                <w:rFonts w:ascii="Times New Roman" w:hAnsi="Times New Roman" w:cs="Times New Roman"/>
                <w:sz w:val="22"/>
              </w:rPr>
              <w:t>t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 JS, ved hvad event loopet er, kender til og kan anvende callback funktioner og promises.</w:t>
            </w:r>
          </w:p>
        </w:tc>
        <w:tc>
          <w:tcPr>
            <w:tcW w:w="3451" w:type="dxa"/>
          </w:tcPr>
          <w:p w14:paraId="63598516" w14:textId="7280CF68" w:rsidR="008C6C83" w:rsidRDefault="008C6C83" w:rsidP="008C6C83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27" w:history="1">
              <w:r w:rsidRPr="006476F1">
                <w:rPr>
                  <w:rStyle w:val="Hyperlink"/>
                  <w:rFonts w:ascii="Times New Roman" w:hAnsi="Times New Roman" w:cs="Times New Roman"/>
                  <w:sz w:val="22"/>
                </w:rPr>
                <w:t>https://www.youtube.com/watch?v=EI7sN1dDwcY</w:t>
              </w:r>
            </w:hyperlink>
          </w:p>
          <w:p w14:paraId="20DC7D93" w14:textId="23FDDD00" w:rsidR="00D1298F" w:rsidRDefault="00D1298F" w:rsidP="008C6C83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28" w:history="1">
              <w:r w:rsidRPr="00271D04">
                <w:rPr>
                  <w:rStyle w:val="Hyperlink"/>
                  <w:rFonts w:ascii="Times New Roman" w:hAnsi="Times New Roman" w:cs="Times New Roman"/>
                  <w:sz w:val="22"/>
                </w:rPr>
                <w:t>https://www.youtube.com/watch?v=cCOL7MC4Pl0&amp;t=1s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3E07972" w14:textId="67242453" w:rsidR="00D1298F" w:rsidRPr="006476F1" w:rsidRDefault="00D1298F" w:rsidP="008C6C83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29" w:history="1">
              <w:r w:rsidRPr="00271D04">
                <w:rPr>
                  <w:rStyle w:val="Hyperlink"/>
                  <w:rFonts w:ascii="Times New Roman" w:hAnsi="Times New Roman" w:cs="Times New Roman"/>
                  <w:sz w:val="22"/>
                </w:rPr>
                <w:t>https://www.youtube.com/watch?v=8aGhZQkoFbQ&amp;t=46s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7C5390AE" w14:textId="40E0D319" w:rsidR="008C6C83" w:rsidRPr="007F0FCD" w:rsidRDefault="008C6C83" w:rsidP="008C6C83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0" w:history="1">
              <w:r w:rsidRPr="007F0FCD">
                <w:rPr>
                  <w:rStyle w:val="Hyperlink"/>
                  <w:rFonts w:ascii="Times New Roman" w:hAnsi="Times New Roman" w:cs="Times New Roman"/>
                  <w:sz w:val="22"/>
                </w:rPr>
                <w:t>https://www.freecodecamp.org/news/javascript-async-await-tutorial-learn-callbacks-promises-async-await-by-making-icecream</w:t>
              </w:r>
            </w:hyperlink>
            <w:r w:rsidRPr="007F0FCD">
              <w:rPr>
                <w:rFonts w:ascii="Times New Roman" w:hAnsi="Times New Roman" w:cs="Times New Roman"/>
                <w:sz w:val="22"/>
              </w:rPr>
              <w:t xml:space="preserve">; </w:t>
            </w:r>
          </w:p>
          <w:p w14:paraId="3CE8C444" w14:textId="77777777" w:rsidR="008C6C83" w:rsidRPr="007F0FCD" w:rsidRDefault="008C6C83" w:rsidP="006476F1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1" w:history="1">
              <w:r w:rsidRPr="007F0FCD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https://developer.mozilla.org/en-US/docs/Learn/JavaScript/Asynchronous</w:t>
              </w:r>
            </w:hyperlink>
          </w:p>
          <w:p w14:paraId="6DD9438A" w14:textId="77777777" w:rsidR="006476F1" w:rsidRPr="007F0FCD" w:rsidRDefault="006476F1" w:rsidP="006476F1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2" w:history="1">
              <w:r w:rsidRPr="007F0FCD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https://developer.mozilla.org/en-US/docs/Web/JavaScript/Reference/Statements/async_function</w:t>
              </w:r>
            </w:hyperlink>
            <w:r w:rsidRPr="007F0FCD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4D0E0F5" w14:textId="77777777" w:rsidR="006476F1" w:rsidRPr="007F0FCD" w:rsidRDefault="006476F1" w:rsidP="006476F1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3" w:history="1">
              <w:r w:rsidRPr="007F0FCD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https://developer.mozilla.org/en-US/docs/Web/JavaScript/Reference/Statements/function*</w:t>
              </w:r>
            </w:hyperlink>
            <w:r w:rsidRPr="007F0FCD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8E3B622" w14:textId="77777777" w:rsidR="00F75F05" w:rsidRPr="007F0FCD" w:rsidRDefault="00F75F05" w:rsidP="006476F1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4" w:history="1">
              <w:r w:rsidRPr="007F0FCD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https://developer.mozilla.org/en-US/docs/Web/API/Window/setTimeout</w:t>
              </w:r>
            </w:hyperlink>
            <w:r w:rsidRPr="007F0FCD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FE84237" w14:textId="5682384D" w:rsidR="00F75F05" w:rsidRPr="007F0FCD" w:rsidRDefault="00F75F05" w:rsidP="006476F1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5" w:history="1">
              <w:r w:rsidRPr="007F0FCD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https://developer.mozilla.org/en-US/docs/Web/API/Window/setInterval</w:t>
              </w:r>
            </w:hyperlink>
            <w:r w:rsidRPr="007F0FC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14" w:type="dxa"/>
          </w:tcPr>
          <w:p w14:paraId="3C4139FB" w14:textId="2A44ABF7" w:rsidR="008C6C83" w:rsidRPr="00524AD0" w:rsidRDefault="008C6C83" w:rsidP="008C6C83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4A7156" w:rsidRPr="00524AD0" w14:paraId="033F4981" w14:textId="77777777" w:rsidTr="000C6737">
        <w:trPr>
          <w:cantSplit/>
        </w:trPr>
        <w:tc>
          <w:tcPr>
            <w:tcW w:w="562" w:type="dxa"/>
          </w:tcPr>
          <w:p w14:paraId="78322A05" w14:textId="75F556A6" w:rsidR="004A7156" w:rsidRPr="00524AD0" w:rsidRDefault="004A7156" w:rsidP="004A7156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4</w:t>
            </w:r>
            <w:r w:rsidR="006476F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3782FB47" w14:textId="10349B02" w:rsidR="004A7156" w:rsidRPr="00524AD0" w:rsidRDefault="006476F1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10.0</w:t>
            </w:r>
            <w:r w:rsidR="00852CB3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36EE9734" w14:textId="46B443DC" w:rsidR="004A7156" w:rsidRPr="00524AD0" w:rsidRDefault="00F75F05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</w:t>
            </w:r>
            <w:r w:rsidR="0023478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A7156" w:rsidRPr="00524AD0">
              <w:rPr>
                <w:rFonts w:ascii="Times New Roman" w:hAnsi="Times New Roman" w:cs="Times New Roman"/>
                <w:sz w:val="22"/>
              </w:rPr>
              <w:t>JSON og AJAX</w:t>
            </w:r>
          </w:p>
        </w:tc>
        <w:tc>
          <w:tcPr>
            <w:tcW w:w="3261" w:type="dxa"/>
          </w:tcPr>
          <w:p w14:paraId="019AC93F" w14:textId="612C19B6" w:rsidR="004A7156" w:rsidRPr="00524AD0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Vigtigste emner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: JSON, AJAX, </w:t>
            </w:r>
            <w:r w:rsidR="003457FC">
              <w:rPr>
                <w:rFonts w:ascii="Times New Roman" w:hAnsi="Times New Roman" w:cs="Times New Roman"/>
                <w:sz w:val="22"/>
              </w:rPr>
              <w:t xml:space="preserve">fetch(); </w:t>
            </w:r>
            <w:r w:rsidR="006476F1">
              <w:rPr>
                <w:rFonts w:ascii="Times New Roman" w:hAnsi="Times New Roman" w:cs="Times New Roman"/>
                <w:sz w:val="22"/>
              </w:rPr>
              <w:t>CORS; cookies</w:t>
            </w:r>
          </w:p>
          <w:p w14:paraId="70E16556" w14:textId="0C33FC79" w:rsidR="004A7156" w:rsidRPr="00524AD0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Mål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: kan anvende JSON som datalagringsformat, kan bruge AJAX </w:t>
            </w:r>
            <w:r w:rsidR="006476F1">
              <w:rPr>
                <w:rFonts w:ascii="Times New Roman" w:hAnsi="Times New Roman" w:cs="Times New Roman"/>
                <w:sz w:val="22"/>
              </w:rPr>
              <w:t xml:space="preserve">og fetch 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til at </w:t>
            </w:r>
            <w:r w:rsidR="006476F1">
              <w:rPr>
                <w:rFonts w:ascii="Times New Roman" w:hAnsi="Times New Roman" w:cs="Times New Roman"/>
                <w:sz w:val="22"/>
              </w:rPr>
              <w:t xml:space="preserve">hente/sende </w:t>
            </w:r>
            <w:r w:rsidRPr="00524AD0">
              <w:rPr>
                <w:rFonts w:ascii="Times New Roman" w:hAnsi="Times New Roman" w:cs="Times New Roman"/>
                <w:sz w:val="22"/>
              </w:rPr>
              <w:t>data</w:t>
            </w:r>
            <w:r w:rsidR="006476F1">
              <w:rPr>
                <w:rFonts w:ascii="Times New Roman" w:hAnsi="Times New Roman" w:cs="Times New Roman"/>
                <w:sz w:val="22"/>
              </w:rPr>
              <w:t>; kender til CORS</w:t>
            </w:r>
          </w:p>
        </w:tc>
        <w:tc>
          <w:tcPr>
            <w:tcW w:w="3451" w:type="dxa"/>
          </w:tcPr>
          <w:p w14:paraId="31BDE0AB" w14:textId="62898EA1" w:rsidR="004A7156" w:rsidRPr="00524AD0" w:rsidRDefault="004A7156" w:rsidP="004A71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6" w:history="1">
              <w:r w:rsidRPr="00524AD0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https://www.w3schools.com/js/js_json_intro.asp</w:t>
              </w:r>
            </w:hyperlink>
            <w:r w:rsidRPr="00524AD0">
              <w:rPr>
                <w:rFonts w:ascii="Times New Roman" w:hAnsi="Times New Roman" w:cs="Times New Roman"/>
                <w:sz w:val="22"/>
              </w:rPr>
              <w:t>;</w:t>
            </w:r>
          </w:p>
          <w:p w14:paraId="6562CB51" w14:textId="77777777" w:rsidR="004A7156" w:rsidRDefault="004A7156" w:rsidP="004A71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7" w:history="1">
              <w:r w:rsidRPr="00524AD0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https://www.w3schools.com/js/js_ajax_intro.asp</w:t>
              </w:r>
            </w:hyperlink>
            <w:r w:rsidRPr="00524AD0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947ED51" w14:textId="77777777" w:rsidR="003457FC" w:rsidRDefault="003457FC" w:rsidP="004A71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8" w:history="1">
              <w:r w:rsidRPr="00515DC2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https://developer.mozilla.org/en-US/docs/Web/API/Window/fetch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714D8BD3" w14:textId="77777777" w:rsidR="003457FC" w:rsidRDefault="003457FC" w:rsidP="004A71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39" w:history="1">
              <w:r w:rsidRPr="00515DC2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https://developer.mozilla.org/en-US/docs/Web/HTTP/Guides/CORS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77E35768" w14:textId="77777777" w:rsidR="003457FC" w:rsidRDefault="003457FC" w:rsidP="004A71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40" w:history="1">
              <w:r w:rsidRPr="00515DC2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https://developer.mozilla.org/en-US/docs/Web/API/Document/cookie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79D1ABA" w14:textId="77777777" w:rsidR="00F75F05" w:rsidRPr="00524AD0" w:rsidRDefault="00F75F05" w:rsidP="00F75F05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41" w:history="1">
              <w:r w:rsidRPr="00524AD0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https://www.w3schools.com/js/js_cookies.asp</w:t>
              </w:r>
            </w:hyperlink>
            <w:r w:rsidRPr="00524AD0">
              <w:rPr>
                <w:rFonts w:ascii="Times New Roman" w:hAnsi="Times New Roman" w:cs="Times New Roman"/>
                <w:sz w:val="22"/>
              </w:rPr>
              <w:t xml:space="preserve">; </w:t>
            </w:r>
          </w:p>
          <w:p w14:paraId="11F990DA" w14:textId="11174BC8" w:rsidR="00F75F05" w:rsidRPr="00524AD0" w:rsidRDefault="00F75F05" w:rsidP="00F75F05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  <w:hyperlink r:id="rId42" w:history="1">
              <w:r w:rsidRPr="00524AD0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https://developer.mozilla.org/en-US/docs/Learn/JavaScript/Client-side_web_APIs/Client-side_storage</w:t>
              </w:r>
            </w:hyperlink>
          </w:p>
        </w:tc>
        <w:tc>
          <w:tcPr>
            <w:tcW w:w="914" w:type="dxa"/>
          </w:tcPr>
          <w:p w14:paraId="2E36B15F" w14:textId="2785F05C" w:rsidR="004A7156" w:rsidRPr="00524AD0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4A7156" w:rsidRPr="00524AD0" w14:paraId="6FBB4AA9" w14:textId="77777777" w:rsidTr="00EB6E43">
        <w:trPr>
          <w:cantSplit/>
        </w:trPr>
        <w:tc>
          <w:tcPr>
            <w:tcW w:w="562" w:type="dxa"/>
          </w:tcPr>
          <w:p w14:paraId="2DF391FC" w14:textId="5FE09A5C" w:rsidR="004A7156" w:rsidRPr="00524AD0" w:rsidRDefault="004A7156" w:rsidP="004A7156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3457F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</w:tcPr>
          <w:p w14:paraId="74344C42" w14:textId="21BE2A72" w:rsidR="004A7156" w:rsidRPr="00524AD0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55E7D69" w14:textId="50D15DD5" w:rsidR="004A7156" w:rsidRPr="00524AD0" w:rsidRDefault="003457FC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Fterårsferie</w:t>
            </w:r>
          </w:p>
        </w:tc>
        <w:tc>
          <w:tcPr>
            <w:tcW w:w="3261" w:type="dxa"/>
          </w:tcPr>
          <w:p w14:paraId="79D398C6" w14:textId="0AF1F161" w:rsidR="004A7156" w:rsidRPr="00524AD0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51" w:type="dxa"/>
          </w:tcPr>
          <w:p w14:paraId="4598E8C7" w14:textId="0B099DA8" w:rsidR="004A7156" w:rsidRPr="00524AD0" w:rsidRDefault="004A7156" w:rsidP="004A71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4" w:type="dxa"/>
          </w:tcPr>
          <w:p w14:paraId="1626F615" w14:textId="26F62A2F" w:rsidR="004A7156" w:rsidRPr="00524AD0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</w:tr>
      <w:tr w:rsidR="004A7156" w:rsidRPr="00524AD0" w14:paraId="30DB80B3" w14:textId="77777777" w:rsidTr="00EB6E43">
        <w:tc>
          <w:tcPr>
            <w:tcW w:w="562" w:type="dxa"/>
          </w:tcPr>
          <w:p w14:paraId="7F2C16B9" w14:textId="7D118999" w:rsidR="004A7156" w:rsidRPr="00524AD0" w:rsidRDefault="003457FC" w:rsidP="004A7156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1134" w:type="dxa"/>
          </w:tcPr>
          <w:p w14:paraId="5970B59C" w14:textId="4D2B4BFB" w:rsidR="004A7156" w:rsidRPr="00524AD0" w:rsidRDefault="0072239F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10.2</w:t>
            </w:r>
            <w:r w:rsidR="00852CB3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</w:tcPr>
          <w:p w14:paraId="53F40BFF" w14:textId="3640BD3A" w:rsidR="004A7156" w:rsidRPr="00524AD0" w:rsidRDefault="00216C6B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07 </w:t>
            </w:r>
            <w:r w:rsidRPr="00216C6B">
              <w:rPr>
                <w:rFonts w:ascii="Times New Roman" w:hAnsi="Times New Roman" w:cs="Times New Roman"/>
                <w:sz w:val="22"/>
              </w:rPr>
              <w:t>Filhåndtering</w:t>
            </w:r>
          </w:p>
        </w:tc>
        <w:tc>
          <w:tcPr>
            <w:tcW w:w="3261" w:type="dxa"/>
          </w:tcPr>
          <w:p w14:paraId="184C3229" w14:textId="323AE3C5" w:rsidR="00216C6B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Vigtigste emner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: </w:t>
            </w:r>
            <w:r w:rsidR="00216C6B" w:rsidRPr="00216C6B">
              <w:rPr>
                <w:rFonts w:ascii="Times New Roman" w:hAnsi="Times New Roman" w:cs="Times New Roman"/>
                <w:sz w:val="22"/>
              </w:rPr>
              <w:t xml:space="preserve">Filhåndtering, webstorage </w:t>
            </w:r>
          </w:p>
          <w:p w14:paraId="5B54BDAD" w14:textId="3D1B0E04" w:rsidR="004A7156" w:rsidRPr="00524AD0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b/>
                <w:bCs/>
                <w:sz w:val="22"/>
              </w:rPr>
              <w:t>Mål</w:t>
            </w:r>
            <w:r w:rsidRPr="00524AD0">
              <w:rPr>
                <w:rFonts w:ascii="Times New Roman" w:hAnsi="Times New Roman" w:cs="Times New Roman"/>
                <w:sz w:val="22"/>
              </w:rPr>
              <w:t xml:space="preserve">: viden om </w:t>
            </w:r>
            <w:r w:rsidR="00375383">
              <w:rPr>
                <w:rFonts w:ascii="Times New Roman" w:hAnsi="Times New Roman" w:cs="Times New Roman"/>
                <w:sz w:val="22"/>
              </w:rPr>
              <w:t>hvordan ma</w:t>
            </w:r>
            <w:r w:rsidRPr="00524AD0">
              <w:rPr>
                <w:rFonts w:ascii="Times New Roman" w:hAnsi="Times New Roman" w:cs="Times New Roman"/>
                <w:sz w:val="22"/>
              </w:rPr>
              <w:t>n</w:t>
            </w:r>
            <w:r w:rsidR="00375383">
              <w:rPr>
                <w:rFonts w:ascii="Times New Roman" w:hAnsi="Times New Roman" w:cs="Times New Roman"/>
                <w:sz w:val="22"/>
              </w:rPr>
              <w:t xml:space="preserve"> arbejder med filer og gemmer data i en browser</w:t>
            </w:r>
          </w:p>
        </w:tc>
        <w:tc>
          <w:tcPr>
            <w:tcW w:w="3451" w:type="dxa"/>
          </w:tcPr>
          <w:p w14:paraId="1DD884BF" w14:textId="77777777" w:rsidR="004A7156" w:rsidRDefault="00375383" w:rsidP="004A7156">
            <w:pPr>
              <w:pStyle w:val="ATabelindhold"/>
              <w:ind w:left="226" w:hanging="283"/>
              <w:rPr>
                <w:rFonts w:ascii="Times New Roman" w:hAnsi="Times New Roman" w:cs="Times New Roman"/>
                <w:sz w:val="22"/>
              </w:rPr>
            </w:pPr>
            <w:hyperlink r:id="rId43" w:history="1">
              <w:r w:rsidRPr="00515DC2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https://developer.mozilla.org/en-US/docs/Web/API/File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CFD69C4" w14:textId="3A447F8B" w:rsidR="004323B2" w:rsidRPr="00D80A66" w:rsidRDefault="004323B2" w:rsidP="004A7156">
            <w:pPr>
              <w:pStyle w:val="ATabelindhold"/>
              <w:ind w:left="226" w:hanging="283"/>
              <w:rPr>
                <w:rFonts w:ascii="Times New Roman" w:hAnsi="Times New Roman" w:cs="Times New Roman"/>
                <w:sz w:val="22"/>
              </w:rPr>
            </w:pPr>
            <w:hyperlink r:id="rId44" w:history="1">
              <w:r w:rsidRPr="00515DC2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https://developer.mozilla.org/en-US/docs/Web/API/Web_Storage_API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14" w:type="dxa"/>
          </w:tcPr>
          <w:p w14:paraId="00CF6ED5" w14:textId="079D90C6" w:rsidR="004A7156" w:rsidRPr="00524AD0" w:rsidRDefault="004A7156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72239F" w:rsidRPr="00524AD0" w14:paraId="7AFC2359" w14:textId="77777777" w:rsidTr="00EB6E43">
        <w:tc>
          <w:tcPr>
            <w:tcW w:w="562" w:type="dxa"/>
          </w:tcPr>
          <w:p w14:paraId="044B01D8" w14:textId="2F61D139" w:rsidR="0072239F" w:rsidRDefault="0072239F" w:rsidP="004A7156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134" w:type="dxa"/>
          </w:tcPr>
          <w:p w14:paraId="4C926295" w14:textId="2F3D28FC" w:rsidR="0072239F" w:rsidRPr="00524AD0" w:rsidRDefault="0072239F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10.2</w:t>
            </w:r>
            <w:r w:rsidR="00B67F14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</w:tcPr>
          <w:p w14:paraId="26DCC0ED" w14:textId="4955C0B8" w:rsidR="0072239F" w:rsidRDefault="0072239F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</w:t>
            </w:r>
            <w:r>
              <w:t xml:space="preserve"> </w:t>
            </w:r>
            <w:r w:rsidRPr="0072239F">
              <w:rPr>
                <w:rFonts w:ascii="Times New Roman" w:hAnsi="Times New Roman" w:cs="Times New Roman"/>
                <w:sz w:val="22"/>
              </w:rPr>
              <w:t>Web workers</w:t>
            </w:r>
          </w:p>
        </w:tc>
        <w:tc>
          <w:tcPr>
            <w:tcW w:w="3261" w:type="dxa"/>
          </w:tcPr>
          <w:p w14:paraId="5F335514" w14:textId="77777777" w:rsidR="0072239F" w:rsidRDefault="0072239F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Vigtigste emne: </w:t>
            </w:r>
            <w:r>
              <w:rPr>
                <w:rFonts w:ascii="Times New Roman" w:hAnsi="Times New Roman" w:cs="Times New Roman"/>
                <w:sz w:val="22"/>
              </w:rPr>
              <w:t>web workers</w:t>
            </w:r>
          </w:p>
          <w:p w14:paraId="7DE212EB" w14:textId="6D2E37D5" w:rsidR="0072239F" w:rsidRPr="0072239F" w:rsidRDefault="0072239F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72239F">
              <w:rPr>
                <w:rFonts w:ascii="Times New Roman" w:hAnsi="Times New Roman" w:cs="Times New Roman"/>
                <w:b/>
                <w:bCs/>
                <w:sz w:val="22"/>
              </w:rPr>
              <w:t>Mål</w:t>
            </w:r>
            <w:r>
              <w:rPr>
                <w:rFonts w:ascii="Times New Roman" w:hAnsi="Times New Roman" w:cs="Times New Roman"/>
                <w:sz w:val="22"/>
              </w:rPr>
              <w:t>: forståelse af flertrådet programudførsel</w:t>
            </w:r>
          </w:p>
        </w:tc>
        <w:tc>
          <w:tcPr>
            <w:tcW w:w="3451" w:type="dxa"/>
          </w:tcPr>
          <w:p w14:paraId="64FCC4DE" w14:textId="52F87C1C" w:rsidR="0072239F" w:rsidRDefault="000F152D" w:rsidP="004A7156">
            <w:pPr>
              <w:pStyle w:val="ATabelindhold"/>
              <w:ind w:left="226" w:hanging="283"/>
              <w:rPr>
                <w:rFonts w:ascii="Times New Roman" w:hAnsi="Times New Roman" w:cs="Times New Roman"/>
                <w:sz w:val="22"/>
              </w:rPr>
            </w:pPr>
            <w:hyperlink r:id="rId45" w:history="1">
              <w:r w:rsidRPr="00515DC2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https://developer.mozilla.org/en-US/docs/Web/API/Web_Workers_API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14" w:type="dxa"/>
          </w:tcPr>
          <w:p w14:paraId="50197075" w14:textId="4CBD04AC" w:rsidR="0072239F" w:rsidRPr="00524AD0" w:rsidRDefault="000F152D" w:rsidP="004A7156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240B8F" w:rsidRPr="00524AD0" w14:paraId="1170AD33" w14:textId="77777777" w:rsidTr="000D4AE6">
        <w:tc>
          <w:tcPr>
            <w:tcW w:w="562" w:type="dxa"/>
          </w:tcPr>
          <w:p w14:paraId="74D6F804" w14:textId="5B48AEC4" w:rsidR="000F152D" w:rsidRPr="000F152D" w:rsidRDefault="00240B8F" w:rsidP="000F152D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4</w:t>
            </w:r>
            <w:r w:rsidR="000F152D" w:rsidRPr="000F152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75F5B7CC" w14:textId="7C475766" w:rsidR="00240B8F" w:rsidRPr="000F152D" w:rsidRDefault="000F152D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11.0</w:t>
            </w:r>
            <w:r w:rsidR="00852CB3">
              <w:rPr>
                <w:rFonts w:ascii="Times New Roman" w:hAnsi="Times New Roman" w:cs="Times New Roman"/>
                <w:sz w:val="22"/>
              </w:rPr>
              <w:t>2</w:t>
            </w:r>
            <w:r w:rsidRPr="000F152D">
              <w:rPr>
                <w:rFonts w:ascii="Times New Roman" w:hAnsi="Times New Roman" w:cs="Times New Roman"/>
                <w:sz w:val="22"/>
              </w:rPr>
              <w:t>-0</w:t>
            </w:r>
            <w:r w:rsidR="00852CB3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6E99012C" w14:textId="3C23F7A7" w:rsidR="00240B8F" w:rsidRPr="000F152D" w:rsidRDefault="000F152D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Projekt 2</w:t>
            </w:r>
          </w:p>
        </w:tc>
        <w:tc>
          <w:tcPr>
            <w:tcW w:w="3261" w:type="dxa"/>
            <w:vAlign w:val="center"/>
          </w:tcPr>
          <w:p w14:paraId="7ECEDCC2" w14:textId="67C8EFCF" w:rsidR="00240B8F" w:rsidRPr="000F152D" w:rsidRDefault="000F152D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udvikling af et programmeringsprodukt i grupper</w:t>
            </w:r>
          </w:p>
        </w:tc>
        <w:tc>
          <w:tcPr>
            <w:tcW w:w="3451" w:type="dxa"/>
          </w:tcPr>
          <w:p w14:paraId="60F7EE58" w14:textId="283EEBD6" w:rsidR="00240B8F" w:rsidRDefault="00240B8F" w:rsidP="00240B8F">
            <w:pPr>
              <w:pStyle w:val="ATabelindhold"/>
              <w:ind w:left="226" w:hanging="283"/>
            </w:pPr>
          </w:p>
        </w:tc>
        <w:tc>
          <w:tcPr>
            <w:tcW w:w="914" w:type="dxa"/>
          </w:tcPr>
          <w:p w14:paraId="227F8727" w14:textId="0A690BC9" w:rsidR="00240B8F" w:rsidRPr="00524AD0" w:rsidRDefault="000F152D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240B8F" w:rsidRPr="00524AD0" w14:paraId="0EDDF76F" w14:textId="77777777" w:rsidTr="000D4AE6">
        <w:tc>
          <w:tcPr>
            <w:tcW w:w="562" w:type="dxa"/>
          </w:tcPr>
          <w:p w14:paraId="0AE41600" w14:textId="65813DBC" w:rsidR="00240B8F" w:rsidRPr="000F152D" w:rsidRDefault="00240B8F" w:rsidP="00240B8F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4</w:t>
            </w:r>
            <w:r w:rsidR="000F152D" w:rsidRPr="000F152D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6B2CC2B5" w14:textId="3AC2765F" w:rsidR="00240B8F" w:rsidRPr="000F152D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2F368940" w14:textId="77777777" w:rsidR="00240B8F" w:rsidRPr="000F152D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5A3C1A84" w14:textId="66B23D89" w:rsidR="00240B8F" w:rsidRPr="00524AD0" w:rsidRDefault="00240B8F" w:rsidP="00240B8F">
            <w:pPr>
              <w:pStyle w:val="ATabelindhold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451" w:type="dxa"/>
          </w:tcPr>
          <w:p w14:paraId="4ED2119E" w14:textId="77777777" w:rsidR="00240B8F" w:rsidRDefault="00240B8F" w:rsidP="00240B8F">
            <w:pPr>
              <w:pStyle w:val="ATabelindhold"/>
              <w:ind w:left="226" w:hanging="283"/>
            </w:pPr>
          </w:p>
        </w:tc>
        <w:tc>
          <w:tcPr>
            <w:tcW w:w="914" w:type="dxa"/>
          </w:tcPr>
          <w:p w14:paraId="6BFAC82B" w14:textId="77777777" w:rsidR="00240B8F" w:rsidRPr="00524AD0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</w:tr>
      <w:tr w:rsidR="00240B8F" w:rsidRPr="00524AD0" w14:paraId="33EB1564" w14:textId="77777777" w:rsidTr="000D4AE6">
        <w:tc>
          <w:tcPr>
            <w:tcW w:w="562" w:type="dxa"/>
          </w:tcPr>
          <w:p w14:paraId="48C70BBF" w14:textId="70263A9E" w:rsidR="00240B8F" w:rsidRPr="000F152D" w:rsidRDefault="00240B8F" w:rsidP="00240B8F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4</w:t>
            </w:r>
            <w:r w:rsidR="000F152D" w:rsidRPr="000F152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171A8AD0" w14:textId="6A27AC0B" w:rsidR="00240B8F" w:rsidRPr="000F152D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704BFAAB" w14:textId="77777777" w:rsidR="00240B8F" w:rsidRPr="000F152D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2DDC594C" w14:textId="27044715" w:rsidR="00240B8F" w:rsidRPr="00524AD0" w:rsidRDefault="00240B8F" w:rsidP="00240B8F">
            <w:pPr>
              <w:pStyle w:val="ATabelindhold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451" w:type="dxa"/>
          </w:tcPr>
          <w:p w14:paraId="795A9717" w14:textId="77777777" w:rsidR="00240B8F" w:rsidRDefault="00240B8F" w:rsidP="00240B8F">
            <w:pPr>
              <w:pStyle w:val="ATabelindhold"/>
              <w:ind w:left="226" w:hanging="283"/>
            </w:pPr>
          </w:p>
        </w:tc>
        <w:tc>
          <w:tcPr>
            <w:tcW w:w="914" w:type="dxa"/>
          </w:tcPr>
          <w:p w14:paraId="23634F6F" w14:textId="77777777" w:rsidR="00240B8F" w:rsidRPr="00524AD0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</w:tr>
      <w:tr w:rsidR="00240B8F" w:rsidRPr="00524AD0" w14:paraId="334233F0" w14:textId="77777777" w:rsidTr="000D4AE6">
        <w:tc>
          <w:tcPr>
            <w:tcW w:w="562" w:type="dxa"/>
          </w:tcPr>
          <w:p w14:paraId="0FFF0E33" w14:textId="7228F4A9" w:rsidR="00240B8F" w:rsidRPr="000F152D" w:rsidRDefault="00240B8F" w:rsidP="00240B8F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4</w:t>
            </w:r>
            <w:r w:rsidR="000F152D" w:rsidRPr="000F152D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46D06397" w14:textId="13692D7D" w:rsidR="00240B8F" w:rsidRPr="000F152D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43896003" w14:textId="77777777" w:rsidR="00240B8F" w:rsidRPr="000F152D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083529DC" w14:textId="0F0023C6" w:rsidR="00240B8F" w:rsidRPr="00524AD0" w:rsidRDefault="00240B8F" w:rsidP="00240B8F">
            <w:pPr>
              <w:pStyle w:val="ATabelindhold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451" w:type="dxa"/>
          </w:tcPr>
          <w:p w14:paraId="7A939D6F" w14:textId="77777777" w:rsidR="00240B8F" w:rsidRDefault="00240B8F" w:rsidP="00240B8F">
            <w:pPr>
              <w:pStyle w:val="ATabelindhold"/>
              <w:ind w:left="226" w:hanging="283"/>
            </w:pPr>
          </w:p>
        </w:tc>
        <w:tc>
          <w:tcPr>
            <w:tcW w:w="914" w:type="dxa"/>
          </w:tcPr>
          <w:p w14:paraId="0C0B943A" w14:textId="77777777" w:rsidR="00240B8F" w:rsidRPr="00524AD0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</w:tr>
      <w:tr w:rsidR="00240B8F" w:rsidRPr="00524AD0" w14:paraId="70E0152C" w14:textId="77777777" w:rsidTr="000D4AE6">
        <w:tc>
          <w:tcPr>
            <w:tcW w:w="562" w:type="dxa"/>
          </w:tcPr>
          <w:p w14:paraId="2A78AB0A" w14:textId="785B0678" w:rsidR="00240B8F" w:rsidRPr="000F152D" w:rsidRDefault="00240B8F" w:rsidP="00240B8F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134" w:type="dxa"/>
          </w:tcPr>
          <w:p w14:paraId="72466FB4" w14:textId="26235AB7" w:rsidR="00240B8F" w:rsidRPr="000F152D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3383AC3" w14:textId="77777777" w:rsidR="00240B8F" w:rsidRPr="000F152D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6F3313BE" w14:textId="22A4C4EC" w:rsidR="00240B8F" w:rsidRPr="00524AD0" w:rsidRDefault="00240B8F" w:rsidP="00240B8F">
            <w:pPr>
              <w:pStyle w:val="ATabelindhold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451" w:type="dxa"/>
          </w:tcPr>
          <w:p w14:paraId="1589561D" w14:textId="77777777" w:rsidR="00240B8F" w:rsidRDefault="00240B8F" w:rsidP="00240B8F">
            <w:pPr>
              <w:pStyle w:val="ATabelindhold"/>
              <w:ind w:left="226" w:hanging="283"/>
            </w:pPr>
          </w:p>
        </w:tc>
        <w:tc>
          <w:tcPr>
            <w:tcW w:w="914" w:type="dxa"/>
          </w:tcPr>
          <w:p w14:paraId="50B95433" w14:textId="77777777" w:rsidR="00240B8F" w:rsidRPr="00524AD0" w:rsidRDefault="00240B8F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C0E" w:rsidRPr="00524AD0" w14:paraId="070A18A0" w14:textId="77777777" w:rsidTr="000D4AE6">
        <w:tc>
          <w:tcPr>
            <w:tcW w:w="562" w:type="dxa"/>
          </w:tcPr>
          <w:p w14:paraId="5AD02FB9" w14:textId="7411F6EF" w:rsidR="005F7C0E" w:rsidRPr="000F152D" w:rsidRDefault="005F7C0E" w:rsidP="00240B8F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134" w:type="dxa"/>
          </w:tcPr>
          <w:p w14:paraId="7FC3A0F3" w14:textId="57F0EEE5" w:rsidR="005F7C0E" w:rsidRPr="000F152D" w:rsidRDefault="005F7C0E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12.0</w:t>
            </w:r>
            <w:r w:rsidR="00852CB3">
              <w:rPr>
                <w:rFonts w:ascii="Times New Roman" w:hAnsi="Times New Roman" w:cs="Times New Roman"/>
                <w:sz w:val="22"/>
              </w:rPr>
              <w:t>7</w:t>
            </w:r>
            <w:r w:rsidRPr="000F152D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14:paraId="0F0274D4" w14:textId="683D83AA" w:rsidR="005F7C0E" w:rsidRPr="000F152D" w:rsidRDefault="005F7C0E" w:rsidP="005F7C0E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Eksamensprojekt</w:t>
            </w:r>
          </w:p>
        </w:tc>
        <w:tc>
          <w:tcPr>
            <w:tcW w:w="3261" w:type="dxa"/>
            <w:vMerge w:val="restart"/>
            <w:vAlign w:val="center"/>
          </w:tcPr>
          <w:p w14:paraId="6C48A7E1" w14:textId="65493E36" w:rsidR="005F7C0E" w:rsidRPr="00524AD0" w:rsidRDefault="005F7C0E" w:rsidP="00240B8F">
            <w:pPr>
              <w:pStyle w:val="ATabelindhold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udvikling</w:t>
            </w:r>
            <w:r w:rsidR="00B67F14">
              <w:rPr>
                <w:rFonts w:ascii="Times New Roman" w:hAnsi="Times New Roman" w:cs="Times New Roman"/>
                <w:sz w:val="22"/>
              </w:rPr>
              <w:t xml:space="preserve"> for en virksomhed</w:t>
            </w:r>
            <w:r w:rsidRPr="000F152D">
              <w:rPr>
                <w:rFonts w:ascii="Times New Roman" w:hAnsi="Times New Roman" w:cs="Times New Roman"/>
                <w:sz w:val="22"/>
              </w:rPr>
              <w:t xml:space="preserve"> af et programmeringsprodukt i grupper</w:t>
            </w:r>
          </w:p>
        </w:tc>
        <w:tc>
          <w:tcPr>
            <w:tcW w:w="3451" w:type="dxa"/>
            <w:vMerge w:val="restart"/>
          </w:tcPr>
          <w:p w14:paraId="3A5D4BCA" w14:textId="77777777" w:rsidR="005F7C0E" w:rsidRDefault="005F7C0E" w:rsidP="00240B8F">
            <w:pPr>
              <w:pStyle w:val="ATabelindhold"/>
              <w:ind w:left="226" w:hanging="283"/>
            </w:pPr>
          </w:p>
        </w:tc>
        <w:tc>
          <w:tcPr>
            <w:tcW w:w="914" w:type="dxa"/>
            <w:vMerge w:val="restart"/>
          </w:tcPr>
          <w:p w14:paraId="28315156" w14:textId="3B8598C7" w:rsidR="005F7C0E" w:rsidRPr="00524AD0" w:rsidRDefault="005F7C0E" w:rsidP="005F7C0E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</w:p>
        </w:tc>
      </w:tr>
      <w:tr w:rsidR="005F7C0E" w:rsidRPr="00524AD0" w14:paraId="15EE367B" w14:textId="77777777" w:rsidTr="000D4AE6">
        <w:tc>
          <w:tcPr>
            <w:tcW w:w="562" w:type="dxa"/>
          </w:tcPr>
          <w:p w14:paraId="26FDB90C" w14:textId="29F80C53" w:rsidR="005F7C0E" w:rsidRPr="000F152D" w:rsidRDefault="005F7C0E" w:rsidP="00240B8F">
            <w:pPr>
              <w:pStyle w:val="ATabelindhold"/>
              <w:jc w:val="right"/>
              <w:rPr>
                <w:rFonts w:ascii="Times New Roman" w:hAnsi="Times New Roman" w:cs="Times New Roman"/>
                <w:sz w:val="22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134" w:type="dxa"/>
          </w:tcPr>
          <w:p w14:paraId="6EB0CCBC" w14:textId="5109B75C" w:rsidR="005F7C0E" w:rsidRPr="000F152D" w:rsidRDefault="005F7C0E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</w:t>
            </w:r>
            <w:r w:rsidRPr="000F152D">
              <w:rPr>
                <w:rFonts w:ascii="Times New Roman" w:hAnsi="Times New Roman" w:cs="Times New Roman"/>
                <w:sz w:val="22"/>
              </w:rPr>
              <w:t>1</w:t>
            </w:r>
            <w:r w:rsidR="00852CB3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vMerge/>
          </w:tcPr>
          <w:p w14:paraId="0FAB3E2A" w14:textId="72E1DE45" w:rsidR="005F7C0E" w:rsidRPr="000F152D" w:rsidRDefault="005F7C0E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vMerge/>
            <w:vAlign w:val="center"/>
          </w:tcPr>
          <w:p w14:paraId="377C7A18" w14:textId="6CBB5BF1" w:rsidR="005F7C0E" w:rsidRPr="00524AD0" w:rsidRDefault="005F7C0E" w:rsidP="00240B8F">
            <w:pPr>
              <w:pStyle w:val="ATabelindhold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451" w:type="dxa"/>
            <w:vMerge/>
          </w:tcPr>
          <w:p w14:paraId="3D64C455" w14:textId="77777777" w:rsidR="005F7C0E" w:rsidRDefault="005F7C0E" w:rsidP="00240B8F">
            <w:pPr>
              <w:pStyle w:val="ATabelindhold"/>
              <w:ind w:left="226" w:hanging="283"/>
            </w:pPr>
          </w:p>
        </w:tc>
        <w:tc>
          <w:tcPr>
            <w:tcW w:w="914" w:type="dxa"/>
            <w:vMerge/>
          </w:tcPr>
          <w:p w14:paraId="5DCCD402" w14:textId="3A06F3BE" w:rsidR="005F7C0E" w:rsidRPr="00524AD0" w:rsidRDefault="005F7C0E" w:rsidP="00240B8F">
            <w:pPr>
              <w:pStyle w:val="ATabelindhold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B9C0A95" w14:textId="77777777" w:rsidR="007C3375" w:rsidRPr="00524AD0" w:rsidRDefault="007C3375" w:rsidP="007C3375">
      <w:pPr>
        <w:pStyle w:val="Agenereltekst"/>
        <w:rPr>
          <w:rFonts w:ascii="Times New Roman" w:hAnsi="Times New Roman" w:cs="Times New Roman"/>
          <w:sz w:val="22"/>
          <w:szCs w:val="22"/>
        </w:rPr>
      </w:pPr>
    </w:p>
    <w:sectPr w:rsidR="007C3375" w:rsidRPr="00524AD0" w:rsidSect="0096057A">
      <w:headerReference w:type="default" r:id="rId46"/>
      <w:footerReference w:type="default" r:id="rId4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AA78" w14:textId="77777777" w:rsidR="007F39FB" w:rsidRDefault="007F39FB" w:rsidP="00345018">
      <w:pPr>
        <w:spacing w:after="0" w:line="240" w:lineRule="auto"/>
      </w:pPr>
      <w:r>
        <w:separator/>
      </w:r>
    </w:p>
  </w:endnote>
  <w:endnote w:type="continuationSeparator" w:id="0">
    <w:p w14:paraId="30BB0550" w14:textId="77777777" w:rsidR="007F39FB" w:rsidRDefault="007F39FB" w:rsidP="0034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7D48" w14:textId="77777777" w:rsidR="00345018" w:rsidRDefault="00345018" w:rsidP="00345018">
    <w:pPr>
      <w:pStyle w:val="Sidefod"/>
    </w:pPr>
  </w:p>
  <w:p w14:paraId="7F6715D5" w14:textId="3AB67D8B" w:rsidR="00345018" w:rsidRPr="00D80A66" w:rsidRDefault="00117186">
    <w:pPr>
      <w:pStyle w:val="Sidefod"/>
      <w:rPr>
        <w:lang w:val="en-US"/>
      </w:rPr>
    </w:pPr>
    <w:r>
      <w:rPr>
        <w:noProof/>
      </w:rPr>
      <w:fldChar w:fldCharType="begin"/>
    </w:r>
    <w:r w:rsidRPr="00D80A66">
      <w:rPr>
        <w:noProof/>
        <w:lang w:val="en-US"/>
      </w:rPr>
      <w:instrText xml:space="preserve"> FILENAME \* MERGEFORMAT </w:instrText>
    </w:r>
    <w:r>
      <w:rPr>
        <w:noProof/>
      </w:rPr>
      <w:fldChar w:fldCharType="separate"/>
    </w:r>
    <w:r w:rsidR="00524AD0" w:rsidRPr="00D80A66">
      <w:rPr>
        <w:noProof/>
        <w:lang w:val="en-US"/>
      </w:rPr>
      <w:t>Study plan-PBW JavaScript-RIMA E202</w:t>
    </w:r>
    <w:r w:rsidR="00852CB3">
      <w:rPr>
        <w:noProof/>
        <w:lang w:val="en-US"/>
      </w:rPr>
      <w:t>6</w:t>
    </w:r>
    <w:r w:rsidR="00524AD0" w:rsidRPr="00D80A66">
      <w:rPr>
        <w:noProof/>
        <w:lang w:val="en-US"/>
      </w:rPr>
      <w:t xml:space="preserve"> 1.0.docx</w:t>
    </w:r>
    <w:r>
      <w:rPr>
        <w:noProof/>
      </w:rPr>
      <w:fldChar w:fldCharType="end"/>
    </w:r>
    <w:r w:rsidR="00345018" w:rsidRPr="00D80A66">
      <w:rPr>
        <w:lang w:val="en-US"/>
      </w:rPr>
      <w:t xml:space="preserve"> </w:t>
    </w:r>
    <w:r w:rsidR="00345018" w:rsidRPr="00D80A66">
      <w:rPr>
        <w:lang w:val="en-US"/>
      </w:rPr>
      <w:tab/>
    </w:r>
    <w:r w:rsidR="00345018" w:rsidRPr="00D80A66">
      <w:rPr>
        <w:lang w:val="en-US"/>
      </w:rPr>
      <w:tab/>
      <w:t xml:space="preserve">Side </w:t>
    </w:r>
    <w:r w:rsidR="00345018">
      <w:fldChar w:fldCharType="begin"/>
    </w:r>
    <w:r w:rsidR="00345018" w:rsidRPr="00D80A66">
      <w:rPr>
        <w:lang w:val="en-US"/>
      </w:rPr>
      <w:instrText xml:space="preserve"> PAGE   \* MERGEFORMAT </w:instrText>
    </w:r>
    <w:r w:rsidR="00345018">
      <w:fldChar w:fldCharType="separate"/>
    </w:r>
    <w:r w:rsidR="00A53A7A">
      <w:rPr>
        <w:noProof/>
        <w:lang w:val="en-US"/>
      </w:rPr>
      <w:t>2</w:t>
    </w:r>
    <w:r w:rsidR="00345018">
      <w:fldChar w:fldCharType="end"/>
    </w:r>
    <w:r w:rsidR="00345018" w:rsidRPr="00D80A66">
      <w:rPr>
        <w:lang w:val="en-US"/>
      </w:rPr>
      <w:t xml:space="preserve"> af </w:t>
    </w:r>
    <w:r>
      <w:rPr>
        <w:noProof/>
      </w:rPr>
      <w:fldChar w:fldCharType="begin"/>
    </w:r>
    <w:r w:rsidRPr="00D80A66">
      <w:rPr>
        <w:noProof/>
        <w:lang w:val="en-US"/>
      </w:rPr>
      <w:instrText xml:space="preserve"> NUMPAGES   \* MERGEFORMAT </w:instrText>
    </w:r>
    <w:r>
      <w:rPr>
        <w:noProof/>
      </w:rPr>
      <w:fldChar w:fldCharType="separate"/>
    </w:r>
    <w:r w:rsidR="00A53A7A">
      <w:rPr>
        <w:noProof/>
        <w:lang w:val="en-US"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DFF2" w14:textId="77777777" w:rsidR="007F39FB" w:rsidRDefault="007F39FB" w:rsidP="00345018">
      <w:pPr>
        <w:spacing w:after="0" w:line="240" w:lineRule="auto"/>
      </w:pPr>
      <w:r>
        <w:separator/>
      </w:r>
    </w:p>
  </w:footnote>
  <w:footnote w:type="continuationSeparator" w:id="0">
    <w:p w14:paraId="3040AD73" w14:textId="77777777" w:rsidR="007F39FB" w:rsidRDefault="007F39FB" w:rsidP="0034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1EF4" w14:textId="77777777" w:rsidR="00345018" w:rsidRDefault="00345018" w:rsidP="00345018">
    <w:pPr>
      <w:pStyle w:val="Sidehoved"/>
      <w:jc w:val="right"/>
    </w:pPr>
    <w:r w:rsidRPr="003E4A40">
      <w:rPr>
        <w:noProof/>
        <w:lang w:eastAsia="da-DK"/>
      </w:rPr>
      <w:drawing>
        <wp:inline distT="0" distB="0" distL="0" distR="0" wp14:anchorId="04B1AC83" wp14:editId="2F33C993">
          <wp:extent cx="1141270" cy="695325"/>
          <wp:effectExtent l="0" t="0" r="1905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A_logo_DK_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7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25C3E" w14:textId="77777777" w:rsidR="00345018" w:rsidRDefault="0034501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61F5"/>
    <w:multiLevelType w:val="multilevel"/>
    <w:tmpl w:val="7174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B527A8"/>
    <w:multiLevelType w:val="hybridMultilevel"/>
    <w:tmpl w:val="63EEFF2A"/>
    <w:lvl w:ilvl="0" w:tplc="9C088FC8">
      <w:start w:val="1"/>
      <w:numFmt w:val="bullet"/>
      <w:pStyle w:val="APunkt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92597">
    <w:abstractNumId w:val="1"/>
  </w:num>
  <w:num w:numId="2" w16cid:durableId="2074158486">
    <w:abstractNumId w:val="1"/>
  </w:num>
  <w:num w:numId="3" w16cid:durableId="1686514082">
    <w:abstractNumId w:val="0"/>
  </w:num>
  <w:num w:numId="4" w16cid:durableId="113752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A3"/>
    <w:rsid w:val="00015F64"/>
    <w:rsid w:val="0003776D"/>
    <w:rsid w:val="0004134B"/>
    <w:rsid w:val="00043818"/>
    <w:rsid w:val="00067F2C"/>
    <w:rsid w:val="00090570"/>
    <w:rsid w:val="000909C5"/>
    <w:rsid w:val="000A4DA3"/>
    <w:rsid w:val="000C6737"/>
    <w:rsid w:val="000F152D"/>
    <w:rsid w:val="00117186"/>
    <w:rsid w:val="0012074E"/>
    <w:rsid w:val="00122AA2"/>
    <w:rsid w:val="001236CD"/>
    <w:rsid w:val="00141419"/>
    <w:rsid w:val="00180066"/>
    <w:rsid w:val="00192641"/>
    <w:rsid w:val="001A614B"/>
    <w:rsid w:val="001F1041"/>
    <w:rsid w:val="0021479F"/>
    <w:rsid w:val="00216C6B"/>
    <w:rsid w:val="00217C56"/>
    <w:rsid w:val="0023478F"/>
    <w:rsid w:val="00240B8F"/>
    <w:rsid w:val="002733FD"/>
    <w:rsid w:val="00281F47"/>
    <w:rsid w:val="00292FB0"/>
    <w:rsid w:val="002A3372"/>
    <w:rsid w:val="002A6571"/>
    <w:rsid w:val="002B39A7"/>
    <w:rsid w:val="002C4069"/>
    <w:rsid w:val="002E6E26"/>
    <w:rsid w:val="002E75B1"/>
    <w:rsid w:val="0030181B"/>
    <w:rsid w:val="003167BD"/>
    <w:rsid w:val="00345018"/>
    <w:rsid w:val="003457FC"/>
    <w:rsid w:val="0035259C"/>
    <w:rsid w:val="00375383"/>
    <w:rsid w:val="00377A56"/>
    <w:rsid w:val="0039595A"/>
    <w:rsid w:val="003A6FF3"/>
    <w:rsid w:val="003B0DB3"/>
    <w:rsid w:val="003C1667"/>
    <w:rsid w:val="003C737A"/>
    <w:rsid w:val="003E180B"/>
    <w:rsid w:val="004323B2"/>
    <w:rsid w:val="00444FD3"/>
    <w:rsid w:val="00447F06"/>
    <w:rsid w:val="004664DB"/>
    <w:rsid w:val="00477A98"/>
    <w:rsid w:val="0049203B"/>
    <w:rsid w:val="004A7156"/>
    <w:rsid w:val="004B14AE"/>
    <w:rsid w:val="0050436C"/>
    <w:rsid w:val="00504C95"/>
    <w:rsid w:val="00506FFF"/>
    <w:rsid w:val="005124CF"/>
    <w:rsid w:val="00524AD0"/>
    <w:rsid w:val="005450BB"/>
    <w:rsid w:val="00545206"/>
    <w:rsid w:val="00545272"/>
    <w:rsid w:val="005549F0"/>
    <w:rsid w:val="00561D57"/>
    <w:rsid w:val="00561F0A"/>
    <w:rsid w:val="005C74C4"/>
    <w:rsid w:val="005F7C0E"/>
    <w:rsid w:val="006019BD"/>
    <w:rsid w:val="006064D8"/>
    <w:rsid w:val="00640D0E"/>
    <w:rsid w:val="00643E02"/>
    <w:rsid w:val="006476F1"/>
    <w:rsid w:val="006B6582"/>
    <w:rsid w:val="006F49F0"/>
    <w:rsid w:val="0072239F"/>
    <w:rsid w:val="00742C6F"/>
    <w:rsid w:val="00754A8E"/>
    <w:rsid w:val="007727E6"/>
    <w:rsid w:val="00775AF8"/>
    <w:rsid w:val="0078087D"/>
    <w:rsid w:val="00784879"/>
    <w:rsid w:val="0078590B"/>
    <w:rsid w:val="00796DCD"/>
    <w:rsid w:val="007A3C45"/>
    <w:rsid w:val="007A5EBB"/>
    <w:rsid w:val="007A6D47"/>
    <w:rsid w:val="007C3375"/>
    <w:rsid w:val="007C5794"/>
    <w:rsid w:val="007E2F4D"/>
    <w:rsid w:val="007E4BD9"/>
    <w:rsid w:val="007E6F37"/>
    <w:rsid w:val="007F0FCD"/>
    <w:rsid w:val="007F39FB"/>
    <w:rsid w:val="008252CE"/>
    <w:rsid w:val="0085028B"/>
    <w:rsid w:val="00852CB3"/>
    <w:rsid w:val="008625F1"/>
    <w:rsid w:val="0086791A"/>
    <w:rsid w:val="00882BF4"/>
    <w:rsid w:val="008A4AF2"/>
    <w:rsid w:val="008C6C83"/>
    <w:rsid w:val="008E7602"/>
    <w:rsid w:val="009064A5"/>
    <w:rsid w:val="00915F68"/>
    <w:rsid w:val="009361F7"/>
    <w:rsid w:val="00942749"/>
    <w:rsid w:val="0096057A"/>
    <w:rsid w:val="009676F8"/>
    <w:rsid w:val="0097488F"/>
    <w:rsid w:val="009B0510"/>
    <w:rsid w:val="009C75BC"/>
    <w:rsid w:val="009D0FCF"/>
    <w:rsid w:val="009D3016"/>
    <w:rsid w:val="009D5B9B"/>
    <w:rsid w:val="009D7B7B"/>
    <w:rsid w:val="009E4C90"/>
    <w:rsid w:val="00A07EAA"/>
    <w:rsid w:val="00A12B30"/>
    <w:rsid w:val="00A15CC3"/>
    <w:rsid w:val="00A162FE"/>
    <w:rsid w:val="00A30D7F"/>
    <w:rsid w:val="00A47456"/>
    <w:rsid w:val="00A47C5E"/>
    <w:rsid w:val="00A53A7A"/>
    <w:rsid w:val="00A8754A"/>
    <w:rsid w:val="00A92B3A"/>
    <w:rsid w:val="00AB26AB"/>
    <w:rsid w:val="00AD287D"/>
    <w:rsid w:val="00AD3901"/>
    <w:rsid w:val="00AD3A66"/>
    <w:rsid w:val="00B21CB6"/>
    <w:rsid w:val="00B67F14"/>
    <w:rsid w:val="00B756AB"/>
    <w:rsid w:val="00B97B2D"/>
    <w:rsid w:val="00BB7BC4"/>
    <w:rsid w:val="00BC7992"/>
    <w:rsid w:val="00BF5950"/>
    <w:rsid w:val="00C325E6"/>
    <w:rsid w:val="00C61ABD"/>
    <w:rsid w:val="00C70000"/>
    <w:rsid w:val="00C84B60"/>
    <w:rsid w:val="00CF3E4C"/>
    <w:rsid w:val="00D01C73"/>
    <w:rsid w:val="00D0297E"/>
    <w:rsid w:val="00D04EC6"/>
    <w:rsid w:val="00D1298F"/>
    <w:rsid w:val="00D16E0A"/>
    <w:rsid w:val="00D36BC5"/>
    <w:rsid w:val="00D43927"/>
    <w:rsid w:val="00D75A13"/>
    <w:rsid w:val="00D80A66"/>
    <w:rsid w:val="00D81625"/>
    <w:rsid w:val="00D9076C"/>
    <w:rsid w:val="00D97FB2"/>
    <w:rsid w:val="00DB097C"/>
    <w:rsid w:val="00DB1E33"/>
    <w:rsid w:val="00DC3982"/>
    <w:rsid w:val="00DD6345"/>
    <w:rsid w:val="00DE7D19"/>
    <w:rsid w:val="00DF06F0"/>
    <w:rsid w:val="00E27D6E"/>
    <w:rsid w:val="00E83A16"/>
    <w:rsid w:val="00E9772A"/>
    <w:rsid w:val="00EB3F75"/>
    <w:rsid w:val="00EB6E43"/>
    <w:rsid w:val="00ED393E"/>
    <w:rsid w:val="00ED7445"/>
    <w:rsid w:val="00EF3752"/>
    <w:rsid w:val="00F01E82"/>
    <w:rsid w:val="00F53D39"/>
    <w:rsid w:val="00F620A4"/>
    <w:rsid w:val="00F63325"/>
    <w:rsid w:val="00F64455"/>
    <w:rsid w:val="00F656AC"/>
    <w:rsid w:val="00F6668A"/>
    <w:rsid w:val="00F75F05"/>
    <w:rsid w:val="00F80733"/>
    <w:rsid w:val="00FD06A3"/>
    <w:rsid w:val="00FE766A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AE327"/>
  <w15:chartTrackingRefBased/>
  <w15:docId w15:val="{7EA8061A-8F25-4010-A193-1FC1BBDF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02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overskriftafsnit">
    <w:name w:val="A overskriftafsnit"/>
    <w:basedOn w:val="Normal"/>
    <w:rsid w:val="00A30D7F"/>
    <w:pPr>
      <w:keepNext/>
      <w:shd w:val="clear" w:color="auto" w:fill="BFBFBF" w:themeFill="background1" w:themeFillShade="BF"/>
      <w:tabs>
        <w:tab w:val="left" w:pos="3450"/>
      </w:tabs>
      <w:spacing w:before="480"/>
      <w:outlineLvl w:val="0"/>
    </w:pPr>
    <w:rPr>
      <w:b/>
      <w:sz w:val="24"/>
    </w:rPr>
  </w:style>
  <w:style w:type="character" w:customStyle="1" w:styleId="Indikatorstatus">
    <w:name w:val="Indikatorstatus"/>
    <w:basedOn w:val="Standardskrifttypeiafsnit"/>
    <w:uiPriority w:val="1"/>
    <w:rsid w:val="00D97FB2"/>
    <w:rPr>
      <w:rFonts w:ascii="Arial" w:hAnsi="Arial"/>
      <w:b/>
      <w:color w:val="2E74B5" w:themeColor="accent1" w:themeShade="BF"/>
      <w:sz w:val="16"/>
    </w:rPr>
  </w:style>
  <w:style w:type="paragraph" w:customStyle="1" w:styleId="Typografi1">
    <w:name w:val="Typografi1"/>
    <w:basedOn w:val="Aoverskriftafsnit"/>
    <w:qFormat/>
    <w:rsid w:val="00D97FB2"/>
    <w:pPr>
      <w:keepNext w:val="0"/>
    </w:pPr>
    <w:rPr>
      <w:b w:val="0"/>
    </w:rPr>
  </w:style>
  <w:style w:type="paragraph" w:customStyle="1" w:styleId="AsrskiltEV">
    <w:name w:val="A særskilt EV"/>
    <w:basedOn w:val="Normal"/>
    <w:qFormat/>
    <w:rsid w:val="00D97FB2"/>
    <w:pPr>
      <w:spacing w:before="120"/>
      <w:ind w:left="851"/>
    </w:pPr>
    <w:rPr>
      <w:i/>
      <w:color w:val="7030A0"/>
    </w:rPr>
  </w:style>
  <w:style w:type="paragraph" w:customStyle="1" w:styleId="AsrskiltEVtekst">
    <w:name w:val="A særskilt EV tekst"/>
    <w:basedOn w:val="AsrskiltEVoverskrift"/>
    <w:qFormat/>
    <w:rsid w:val="00F01E82"/>
    <w:pPr>
      <w:spacing w:before="0" w:after="120"/>
    </w:pPr>
    <w:rPr>
      <w:i w:val="0"/>
      <w:color w:val="auto"/>
    </w:rPr>
  </w:style>
  <w:style w:type="paragraph" w:customStyle="1" w:styleId="Aunderoverskrift">
    <w:name w:val="A underoverskrift"/>
    <w:basedOn w:val="Agenereltekst"/>
    <w:next w:val="Agenereltekst"/>
    <w:link w:val="AunderoverskriftTegn"/>
    <w:qFormat/>
    <w:rsid w:val="00A30D7F"/>
    <w:pPr>
      <w:keepNext/>
      <w:spacing w:before="240" w:after="0"/>
      <w:outlineLvl w:val="1"/>
    </w:pPr>
    <w:rPr>
      <w:b/>
    </w:rPr>
  </w:style>
  <w:style w:type="character" w:customStyle="1" w:styleId="AunderoverskriftTegn">
    <w:name w:val="A underoverskrift Tegn"/>
    <w:basedOn w:val="Standardskrifttypeiafsnit"/>
    <w:link w:val="Aunderoverskrift"/>
    <w:rsid w:val="00A30D7F"/>
    <w:rPr>
      <w:rFonts w:ascii="Arial" w:hAnsi="Arial"/>
      <w:b/>
      <w:sz w:val="20"/>
      <w:szCs w:val="20"/>
    </w:rPr>
  </w:style>
  <w:style w:type="paragraph" w:customStyle="1" w:styleId="Agenereltekst">
    <w:name w:val="A generel tekst"/>
    <w:basedOn w:val="Normal"/>
    <w:qFormat/>
    <w:rsid w:val="00A30D7F"/>
    <w:rPr>
      <w:szCs w:val="20"/>
    </w:rPr>
  </w:style>
  <w:style w:type="paragraph" w:customStyle="1" w:styleId="Aoverskriftafsnit0">
    <w:name w:val="A overskrift afsnit"/>
    <w:basedOn w:val="Normal"/>
    <w:autoRedefine/>
    <w:rsid w:val="00D97FB2"/>
    <w:pPr>
      <w:keepNext/>
      <w:shd w:val="clear" w:color="auto" w:fill="BFBFBF" w:themeFill="background1" w:themeFillShade="BF"/>
      <w:tabs>
        <w:tab w:val="left" w:pos="3450"/>
      </w:tabs>
      <w:spacing w:before="480"/>
    </w:pPr>
    <w:rPr>
      <w:b/>
      <w:sz w:val="24"/>
    </w:rPr>
  </w:style>
  <w:style w:type="character" w:customStyle="1" w:styleId="AIndikatorstatus">
    <w:name w:val="A Indikatorstatus"/>
    <w:basedOn w:val="Standardskrifttypeiafsnit"/>
    <w:uiPriority w:val="1"/>
    <w:rsid w:val="006019BD"/>
    <w:rPr>
      <w:rFonts w:ascii="Arial Narrow" w:hAnsi="Arial Narrow"/>
      <w:b/>
      <w:color w:val="5B9BD5" w:themeColor="accent1"/>
      <w:sz w:val="20"/>
    </w:rPr>
  </w:style>
  <w:style w:type="paragraph" w:customStyle="1" w:styleId="AIndikatoritabel">
    <w:name w:val="A Indikator i tabel"/>
    <w:basedOn w:val="ATabeloverskrifter"/>
    <w:qFormat/>
    <w:rsid w:val="001F1041"/>
    <w:rPr>
      <w:b w:val="0"/>
    </w:rPr>
  </w:style>
  <w:style w:type="paragraph" w:customStyle="1" w:styleId="APunktniveau1">
    <w:name w:val="A Punkt niveau 1"/>
    <w:basedOn w:val="Normal"/>
    <w:next w:val="Agenereltekst"/>
    <w:link w:val="APunktniveau1Tegn"/>
    <w:qFormat/>
    <w:rsid w:val="00A30D7F"/>
    <w:pPr>
      <w:numPr>
        <w:numId w:val="4"/>
      </w:numPr>
      <w:contextualSpacing/>
    </w:pPr>
    <w:rPr>
      <w:rFonts w:cs="Arial"/>
      <w:szCs w:val="20"/>
    </w:rPr>
  </w:style>
  <w:style w:type="character" w:customStyle="1" w:styleId="APunktniveau1Tegn">
    <w:name w:val="A Punkt niveau 1 Tegn"/>
    <w:basedOn w:val="Standardskrifttypeiafsnit"/>
    <w:link w:val="APunktniveau1"/>
    <w:rsid w:val="00A30D7F"/>
    <w:rPr>
      <w:rFonts w:ascii="Arial" w:hAnsi="Arial" w:cs="Arial"/>
      <w:sz w:val="20"/>
      <w:szCs w:val="20"/>
    </w:rPr>
  </w:style>
  <w:style w:type="paragraph" w:customStyle="1" w:styleId="AsrskiltEVoverskrift">
    <w:name w:val="A særskilt EV overskrift"/>
    <w:basedOn w:val="Normal"/>
    <w:next w:val="AsrskiltEVtekst"/>
    <w:qFormat/>
    <w:rsid w:val="00F01E82"/>
    <w:pPr>
      <w:spacing w:before="120" w:after="0"/>
      <w:ind w:left="851"/>
    </w:pPr>
    <w:rPr>
      <w:i/>
      <w:color w:val="7030A0"/>
    </w:rPr>
  </w:style>
  <w:style w:type="paragraph" w:customStyle="1" w:styleId="ATabelindhold">
    <w:name w:val="A Tabelindhold"/>
    <w:basedOn w:val="Normal"/>
    <w:qFormat/>
    <w:rsid w:val="00A30D7F"/>
    <w:pPr>
      <w:spacing w:after="0" w:line="240" w:lineRule="auto"/>
    </w:pPr>
    <w:rPr>
      <w:sz w:val="16"/>
    </w:rPr>
  </w:style>
  <w:style w:type="paragraph" w:customStyle="1" w:styleId="ATabeloverskrifter">
    <w:name w:val="A Tabeloverskrifter"/>
    <w:basedOn w:val="ATabelindhold"/>
    <w:qFormat/>
    <w:rsid w:val="00F01E82"/>
    <w:rPr>
      <w:rFonts w:cs="Arial"/>
      <w:b/>
      <w:szCs w:val="16"/>
    </w:rPr>
  </w:style>
  <w:style w:type="paragraph" w:customStyle="1" w:styleId="AOverskriftpb">
    <w:name w:val="A Overskrift pb"/>
    <w:basedOn w:val="Normal"/>
    <w:link w:val="AOverskriftpbTegn"/>
    <w:qFormat/>
    <w:rsid w:val="00F01E82"/>
    <w:rPr>
      <w:rFonts w:cs="Arial"/>
      <w:b/>
      <w:sz w:val="36"/>
    </w:rPr>
  </w:style>
  <w:style w:type="character" w:customStyle="1" w:styleId="AOverskriftpbTegn">
    <w:name w:val="A Overskrift pb Tegn"/>
    <w:basedOn w:val="Standardskrifttypeiafsnit"/>
    <w:link w:val="AOverskriftpb"/>
    <w:rsid w:val="00F01E82"/>
    <w:rPr>
      <w:rFonts w:ascii="Arial" w:hAnsi="Arial" w:cs="Arial"/>
      <w:b/>
      <w:sz w:val="36"/>
    </w:rPr>
  </w:style>
  <w:style w:type="paragraph" w:customStyle="1" w:styleId="Aaktskrivefelt">
    <w:name w:val="A akt.skrivefelt"/>
    <w:qFormat/>
    <w:rsid w:val="00E83A16"/>
    <w:pPr>
      <w:spacing w:after="0"/>
      <w:ind w:left="425"/>
    </w:pPr>
    <w:rPr>
      <w:rFonts w:ascii="Arial" w:hAnsi="Arial"/>
      <w:sz w:val="16"/>
    </w:rPr>
  </w:style>
  <w:style w:type="paragraph" w:customStyle="1" w:styleId="AAktivitetsplandeloverskrift">
    <w:name w:val="A Aktivitetsplan deloverskrift"/>
    <w:basedOn w:val="Agenereltekst"/>
    <w:qFormat/>
    <w:rsid w:val="00E83A16"/>
    <w:pPr>
      <w:keepNext/>
      <w:spacing w:after="0"/>
    </w:pPr>
    <w:rPr>
      <w:b/>
    </w:rPr>
  </w:style>
  <w:style w:type="character" w:customStyle="1" w:styleId="Aaktivitetsplanindhold">
    <w:name w:val="A aktivitetsplanindhold"/>
    <w:basedOn w:val="Standardskrifttypeiafsnit"/>
    <w:uiPriority w:val="1"/>
    <w:rsid w:val="00E83A16"/>
    <w:rPr>
      <w:rFonts w:ascii="Arial" w:hAnsi="Arial"/>
      <w:sz w:val="16"/>
    </w:rPr>
  </w:style>
  <w:style w:type="paragraph" w:customStyle="1" w:styleId="Aoverskriftafsnitakt">
    <w:name w:val="A overskrift afsnit akt"/>
    <w:basedOn w:val="Normal"/>
    <w:autoRedefine/>
    <w:rsid w:val="00D04EC6"/>
    <w:pPr>
      <w:keepNext/>
      <w:shd w:val="clear" w:color="auto" w:fill="BFBFBF" w:themeFill="background1" w:themeFillShade="BF"/>
      <w:tabs>
        <w:tab w:val="left" w:pos="3450"/>
      </w:tabs>
      <w:spacing w:before="480" w:after="0"/>
      <w:ind w:left="1134" w:hanging="1134"/>
      <w:outlineLvl w:val="0"/>
    </w:pPr>
    <w:rPr>
      <w:b/>
      <w:color w:val="000000" w:themeColor="text1"/>
      <w:sz w:val="24"/>
      <w:szCs w:val="24"/>
    </w:rPr>
  </w:style>
  <w:style w:type="paragraph" w:customStyle="1" w:styleId="Overskriftpb">
    <w:name w:val="Overskrift pb"/>
    <w:basedOn w:val="Normal"/>
    <w:link w:val="OverskriftpbTegn"/>
    <w:semiHidden/>
    <w:qFormat/>
    <w:rsid w:val="00643E02"/>
    <w:rPr>
      <w:rFonts w:cs="Arial"/>
      <w:b/>
      <w:sz w:val="28"/>
    </w:rPr>
  </w:style>
  <w:style w:type="character" w:styleId="Pladsholdertekst">
    <w:name w:val="Placeholder Text"/>
    <w:basedOn w:val="Standardskrifttypeiafsnit"/>
    <w:uiPriority w:val="99"/>
    <w:semiHidden/>
    <w:rsid w:val="00643E02"/>
    <w:rPr>
      <w:color w:val="808080"/>
    </w:rPr>
  </w:style>
  <w:style w:type="character" w:customStyle="1" w:styleId="OverskriftpbTegn">
    <w:name w:val="Overskrift pb Tegn"/>
    <w:basedOn w:val="Standardskrifttypeiafsnit"/>
    <w:link w:val="Overskriftpb"/>
    <w:semiHidden/>
    <w:rsid w:val="00643E02"/>
    <w:rPr>
      <w:rFonts w:ascii="Arial" w:hAnsi="Arial" w:cs="Arial"/>
      <w:b/>
      <w:sz w:val="28"/>
    </w:rPr>
  </w:style>
  <w:style w:type="table" w:styleId="Tabel-Gitter">
    <w:name w:val="Table Grid"/>
    <w:basedOn w:val="Tabel-Normal"/>
    <w:uiPriority w:val="59"/>
    <w:rsid w:val="0064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gfremhvning">
    <w:name w:val="Subtle Emphasis"/>
    <w:basedOn w:val="Standardskrifttypeiafsnit"/>
    <w:uiPriority w:val="19"/>
    <w:qFormat/>
    <w:rsid w:val="001A614B"/>
    <w:rPr>
      <w:i/>
      <w:iCs/>
      <w:color w:val="404040" w:themeColor="text1" w:themeTint="BF"/>
    </w:rPr>
  </w:style>
  <w:style w:type="paragraph" w:styleId="Sidehoved">
    <w:name w:val="header"/>
    <w:basedOn w:val="Normal"/>
    <w:link w:val="SidehovedTegn"/>
    <w:uiPriority w:val="99"/>
    <w:unhideWhenUsed/>
    <w:rsid w:val="00345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5018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345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5018"/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8754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8754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8754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8754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8754A"/>
    <w:rPr>
      <w:rFonts w:ascii="Arial" w:hAnsi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754A"/>
    <w:rPr>
      <w:rFonts w:ascii="Segoe UI" w:hAnsi="Segoe UI" w:cs="Segoe UI"/>
      <w:sz w:val="18"/>
      <w:szCs w:val="18"/>
    </w:rPr>
  </w:style>
  <w:style w:type="character" w:customStyle="1" w:styleId="Typografi2">
    <w:name w:val="Typografi2"/>
    <w:basedOn w:val="Standardskrifttypeiafsnit"/>
    <w:uiPriority w:val="1"/>
    <w:rsid w:val="000A4DA3"/>
    <w:rPr>
      <w:rFonts w:ascii="Arial" w:hAnsi="Arial"/>
      <w:b/>
      <w:sz w:val="20"/>
    </w:rPr>
  </w:style>
  <w:style w:type="character" w:styleId="Hyperlink">
    <w:name w:val="Hyperlink"/>
    <w:basedOn w:val="Standardskrifttypeiafsnit"/>
    <w:uiPriority w:val="99"/>
    <w:unhideWhenUsed/>
    <w:rsid w:val="00E9772A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15CC3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52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3schools.com/js/js_type_conversion.asp" TargetMode="External"/><Relationship Id="rId18" Type="http://schemas.openxmlformats.org/officeDocument/2006/relationships/hyperlink" Target="https://www.w3schools.com/js/js_loop_while.asp" TargetMode="External"/><Relationship Id="rId26" Type="http://schemas.openxmlformats.org/officeDocument/2006/relationships/hyperlink" Target="https://developer.mozilla.org/en-US/docs/Learn/JavaScript/Objects/Object-oriented_programming" TargetMode="External"/><Relationship Id="rId39" Type="http://schemas.openxmlformats.org/officeDocument/2006/relationships/hyperlink" Target="https://developer.mozilla.org/en-US/docs/Web/HTTP/Guides/CORS" TargetMode="External"/><Relationship Id="rId21" Type="http://schemas.openxmlformats.org/officeDocument/2006/relationships/hyperlink" Target="https://www.w3schools.com/js/js_events.asp" TargetMode="External"/><Relationship Id="rId34" Type="http://schemas.openxmlformats.org/officeDocument/2006/relationships/hyperlink" Target="https://developer.mozilla.org/en-US/docs/Web/API/Window/setTimeout" TargetMode="External"/><Relationship Id="rId42" Type="http://schemas.openxmlformats.org/officeDocument/2006/relationships/hyperlink" Target="https://developer.mozilla.org/en-US/docs/Learn/JavaScript/Client-side_web_APIs/Client-side_storage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hyperlink" Target="https://www.w3schools.com/js/js_syntax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schools.com/js/js_switch.asp" TargetMode="External"/><Relationship Id="rId29" Type="http://schemas.openxmlformats.org/officeDocument/2006/relationships/hyperlink" Target="https://www.youtube.com/watch?v=8aGhZQkoFbQ&amp;t=46s" TargetMode="External"/><Relationship Id="rId11" Type="http://schemas.openxmlformats.org/officeDocument/2006/relationships/hyperlink" Target="https://www.w3schools.com/js/js_operators.asp" TargetMode="External"/><Relationship Id="rId24" Type="http://schemas.openxmlformats.org/officeDocument/2006/relationships/hyperlink" Target="https://www.w3schools.com/js/js_object_definition.asp" TargetMode="External"/><Relationship Id="rId32" Type="http://schemas.openxmlformats.org/officeDocument/2006/relationships/hyperlink" Target="https://developer.mozilla.org/en-US/docs/Web/JavaScript/Reference/Statements/async_function" TargetMode="External"/><Relationship Id="rId37" Type="http://schemas.openxmlformats.org/officeDocument/2006/relationships/hyperlink" Target="https://www.w3schools.com/js/js_ajax_intro.asp" TargetMode="External"/><Relationship Id="rId40" Type="http://schemas.openxmlformats.org/officeDocument/2006/relationships/hyperlink" Target="https://developer.mozilla.org/en-US/docs/Web/API/Document/cookie" TargetMode="External"/><Relationship Id="rId45" Type="http://schemas.openxmlformats.org/officeDocument/2006/relationships/hyperlink" Target="https://developer.mozilla.org/en-US/docs/Web/API/Web_Workers_AP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3schools.com/js/js_if_else.asp" TargetMode="External"/><Relationship Id="rId23" Type="http://schemas.openxmlformats.org/officeDocument/2006/relationships/hyperlink" Target="https://www.w3schools.com/jsref/jsref_obj_array.asp" TargetMode="External"/><Relationship Id="rId28" Type="http://schemas.openxmlformats.org/officeDocument/2006/relationships/hyperlink" Target="https://www.youtube.com/watch?v=cCOL7MC4Pl0&amp;t=1s" TargetMode="External"/><Relationship Id="rId36" Type="http://schemas.openxmlformats.org/officeDocument/2006/relationships/hyperlink" Target="https://www.w3schools.com/js/js_json_intro.asp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s://www.w3schools.com/js/js_variables.asp" TargetMode="External"/><Relationship Id="rId19" Type="http://schemas.openxmlformats.org/officeDocument/2006/relationships/hyperlink" Target="https://www.w3schools.com/js/js_break.asp" TargetMode="External"/><Relationship Id="rId31" Type="http://schemas.openxmlformats.org/officeDocument/2006/relationships/hyperlink" Target="https://developer.mozilla.org/en-US/docs/Learn/JavaScript/Asynchronous" TargetMode="External"/><Relationship Id="rId44" Type="http://schemas.openxmlformats.org/officeDocument/2006/relationships/hyperlink" Target="https://developer.mozilla.org/en-US/docs/Web/API/Web_Storage_AP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js/js_comments.asp" TargetMode="External"/><Relationship Id="rId14" Type="http://schemas.openxmlformats.org/officeDocument/2006/relationships/hyperlink" Target="https://www.w3schools.com/js/js_comparisons.asp" TargetMode="External"/><Relationship Id="rId22" Type="http://schemas.openxmlformats.org/officeDocument/2006/relationships/hyperlink" Target="https://www.w3schools.com/js/js_htmldom.asp" TargetMode="External"/><Relationship Id="rId27" Type="http://schemas.openxmlformats.org/officeDocument/2006/relationships/hyperlink" Target="https://www.youtube.com/watch?v=EI7sN1dDwcY" TargetMode="External"/><Relationship Id="rId30" Type="http://schemas.openxmlformats.org/officeDocument/2006/relationships/hyperlink" Target="https://www.freecodecamp.org/news/javascript-async-await-tutorial-learn-callbacks-promises-async-await-by-making-icecream" TargetMode="External"/><Relationship Id="rId35" Type="http://schemas.openxmlformats.org/officeDocument/2006/relationships/hyperlink" Target="https://developer.mozilla.org/en-US/docs/Web/API/Window/setInterval" TargetMode="External"/><Relationship Id="rId43" Type="http://schemas.openxmlformats.org/officeDocument/2006/relationships/hyperlink" Target="https://developer.mozilla.org/en-US/docs/Web/API/Fil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w3schools.com/js/js_statements.as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3schools.com/js/js_datatypes.asp" TargetMode="External"/><Relationship Id="rId17" Type="http://schemas.openxmlformats.org/officeDocument/2006/relationships/hyperlink" Target="https://www.w3schools.com/js/js_loop_for.asp" TargetMode="External"/><Relationship Id="rId25" Type="http://schemas.openxmlformats.org/officeDocument/2006/relationships/hyperlink" Target="https://www.w3schools.com/js/js_typed_arrays.asp" TargetMode="External"/><Relationship Id="rId33" Type="http://schemas.openxmlformats.org/officeDocument/2006/relationships/hyperlink" Target="https://developer.mozilla.org/en-US/docs/Web/JavaScript/Reference/Statements/function*" TargetMode="External"/><Relationship Id="rId38" Type="http://schemas.openxmlformats.org/officeDocument/2006/relationships/hyperlink" Target="https://developer.mozilla.org/en-US/docs/Web/API/Window/fetch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w3schools.com/js/js_functions.asp" TargetMode="External"/><Relationship Id="rId41" Type="http://schemas.openxmlformats.org/officeDocument/2006/relationships/hyperlink" Target="https://www.w3schools.com/js/js_cookies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u\Dropbox\Kvalitetsafdelingen\Skabelon%20&#230;ndringer\Unit%20guide%20og%20Studyplan\er%20lagt%20p&#229;%20BB\Studyplan%20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C8149923054EA6893B155DFA6C61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CC4FFE-7D8B-4522-BE4E-FD9444B32211}"/>
      </w:docPartPr>
      <w:docPartBody>
        <w:p w:rsidR="0037536D" w:rsidRDefault="00E701D4">
          <w:pPr>
            <w:pStyle w:val="07C8149923054EA6893B155DFA6C61DA"/>
          </w:pPr>
          <w:r>
            <w:rPr>
              <w:rStyle w:val="Pladsholdertekst"/>
              <w:color w:val="BFBFBF" w:themeColor="background1" w:themeShade="BF"/>
              <w:sz w:val="36"/>
              <w:szCs w:val="36"/>
            </w:rPr>
            <w:t>Vælg princip</w:t>
          </w:r>
        </w:p>
      </w:docPartBody>
    </w:docPart>
    <w:docPart>
      <w:docPartPr>
        <w:name w:val="8BD07C537D7247B1AA595A15EDA12D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3FDB2-D08B-46BA-A4DA-F487C62A1242}"/>
      </w:docPartPr>
      <w:docPartBody>
        <w:p w:rsidR="0037536D" w:rsidRDefault="00627264" w:rsidP="00627264">
          <w:pPr>
            <w:pStyle w:val="8BD07C537D7247B1AA595A15EDA12DC11"/>
          </w:pPr>
          <w:r>
            <w:rPr>
              <w:rStyle w:val="Pladsholdertekst"/>
              <w:b w:val="0"/>
              <w:sz w:val="20"/>
              <w:szCs w:val="20"/>
            </w:rPr>
            <w:t>Klik her for at vælge</w:t>
          </w:r>
          <w:r w:rsidRPr="00D81625">
            <w:rPr>
              <w:rStyle w:val="Pladsholdertekst"/>
              <w:b w:val="0"/>
              <w:sz w:val="20"/>
              <w:szCs w:val="20"/>
            </w:rPr>
            <w:t xml:space="preserve"> en dato.</w:t>
          </w:r>
        </w:p>
      </w:docPartBody>
    </w:docPart>
    <w:docPart>
      <w:docPartPr>
        <w:name w:val="11F3028AF96F44E0BEE13EDECF895A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0D9A3-91A3-496D-9044-DE00D93BC724}"/>
      </w:docPartPr>
      <w:docPartBody>
        <w:p w:rsidR="0037536D" w:rsidRDefault="00627264" w:rsidP="00627264">
          <w:pPr>
            <w:pStyle w:val="11F3028AF96F44E0BEE13EDECF895A571"/>
          </w:pPr>
          <w:r>
            <w:rPr>
              <w:b w:val="0"/>
              <w:color w:val="A6A6A6" w:themeColor="background1" w:themeShade="A6"/>
              <w:sz w:val="20"/>
              <w:szCs w:val="20"/>
            </w:rPr>
            <w:t>V</w:t>
          </w:r>
          <w:r w:rsidRPr="00F244AF">
            <w:rPr>
              <w:b w:val="0"/>
              <w:color w:val="A6A6A6" w:themeColor="background1" w:themeShade="A6"/>
              <w:sz w:val="20"/>
              <w:szCs w:val="20"/>
            </w:rPr>
            <w:t>ælg semester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D4"/>
    <w:rsid w:val="00013EE1"/>
    <w:rsid w:val="00067F2C"/>
    <w:rsid w:val="00171308"/>
    <w:rsid w:val="002D5983"/>
    <w:rsid w:val="002E5FFB"/>
    <w:rsid w:val="00333457"/>
    <w:rsid w:val="0037536D"/>
    <w:rsid w:val="003950D8"/>
    <w:rsid w:val="003F3168"/>
    <w:rsid w:val="004F4074"/>
    <w:rsid w:val="00560471"/>
    <w:rsid w:val="00627264"/>
    <w:rsid w:val="006D6BD7"/>
    <w:rsid w:val="00710D43"/>
    <w:rsid w:val="00796DCD"/>
    <w:rsid w:val="007C5794"/>
    <w:rsid w:val="00833E55"/>
    <w:rsid w:val="0086791A"/>
    <w:rsid w:val="0097488F"/>
    <w:rsid w:val="009A286F"/>
    <w:rsid w:val="00A411E7"/>
    <w:rsid w:val="00B21CB6"/>
    <w:rsid w:val="00B964AA"/>
    <w:rsid w:val="00BB637C"/>
    <w:rsid w:val="00C8081C"/>
    <w:rsid w:val="00E15EC3"/>
    <w:rsid w:val="00E701D4"/>
    <w:rsid w:val="00F7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27264"/>
    <w:rPr>
      <w:color w:val="808080"/>
    </w:rPr>
  </w:style>
  <w:style w:type="paragraph" w:customStyle="1" w:styleId="07C8149923054EA6893B155DFA6C61DA">
    <w:name w:val="07C8149923054EA6893B155DFA6C61DA"/>
  </w:style>
  <w:style w:type="paragraph" w:customStyle="1" w:styleId="8BD07C537D7247B1AA595A15EDA12DC11">
    <w:name w:val="8BD07C537D7247B1AA595A15EDA12DC11"/>
    <w:rsid w:val="00627264"/>
    <w:rPr>
      <w:rFonts w:ascii="Arial" w:eastAsiaTheme="minorHAnsi" w:hAnsi="Arial" w:cs="Arial"/>
      <w:b/>
      <w:sz w:val="28"/>
      <w:lang w:eastAsia="en-US"/>
    </w:rPr>
  </w:style>
  <w:style w:type="paragraph" w:customStyle="1" w:styleId="11F3028AF96F44E0BEE13EDECF895A571">
    <w:name w:val="11F3028AF96F44E0BEE13EDECF895A571"/>
    <w:rsid w:val="00627264"/>
    <w:rPr>
      <w:rFonts w:ascii="Arial" w:eastAsiaTheme="minorHAnsi" w:hAnsi="Arial" w:cs="Arial"/>
      <w:b/>
      <w:sz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Studyplan FT.dotx</Template>
  <TotalTime>483</TotalTime>
  <Pages>3</Pages>
  <Words>1155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Erhvervsakademi Kolding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Mulberg</dc:creator>
  <cp:keywords/>
  <dc:description/>
  <cp:lastModifiedBy>Richard Madsen</cp:lastModifiedBy>
  <cp:revision>33</cp:revision>
  <dcterms:created xsi:type="dcterms:W3CDTF">2024-04-28T14:20:00Z</dcterms:created>
  <dcterms:modified xsi:type="dcterms:W3CDTF">2026-06-28T20:57:00Z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D19-2037</vt:lpwstr>
  </property>
  <property fmtid="{D5CDD505-2E9C-101B-9397-08002B2CF9AE}" pid="3" name="DN_D_Afsendelsesdato">
    <vt:lpwstr/>
  </property>
  <property fmtid="{D5CDD505-2E9C-101B-9397-08002B2CF9AE}" pid="4" name="DN_D_AnsvarligFuldeNavn">
    <vt:lpwstr>Lone Mulberg</vt:lpwstr>
  </property>
  <property fmtid="{D5CDD505-2E9C-101B-9397-08002B2CF9AE}" pid="5" name="DN_D_AnsvarligEmail">
    <vt:lpwstr>LOMU@iba.dk</vt:lpwstr>
  </property>
  <property fmtid="{D5CDD505-2E9C-101B-9397-08002B2CF9AE}" pid="6" name="DN_D_AnsvarligTlf">
    <vt:lpwstr/>
  </property>
  <property fmtid="{D5CDD505-2E9C-101B-9397-08002B2CF9AE}" pid="7" name="DN_D_SpecifikVersion">
    <vt:lpwstr>4.0</vt:lpwstr>
  </property>
  <property fmtid="{D5CDD505-2E9C-101B-9397-08002B2CF9AE}" pid="8" name="DN_D_FrigivetVersion">
    <vt:lpwstr>4.0</vt:lpwstr>
  </property>
  <property fmtid="{D5CDD505-2E9C-101B-9397-08002B2CF9AE}" pid="9" name="DN_D_FrigivetDato">
    <vt:lpwstr>11-04-2023</vt:lpwstr>
  </property>
  <property fmtid="{D5CDD505-2E9C-101B-9397-08002B2CF9AE}" pid="10" name="DN_S_Casenumber">
    <vt:lpwstr>S19-164</vt:lpwstr>
  </property>
  <property fmtid="{D5CDD505-2E9C-101B-9397-08002B2CF9AE}" pid="11" name="Comments">
    <vt:lpwstr/>
  </property>
</Properties>
</file>